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05" w:rsidRPr="003D5B84" w:rsidRDefault="00613BC9" w:rsidP="001573ED">
      <w:pPr>
        <w:pStyle w:val="Title"/>
      </w:pPr>
      <w:r>
        <w:rPr>
          <w:sz w:val="32"/>
          <w:szCs w:val="32"/>
          <w:lang w:val="en-US"/>
        </w:rPr>
        <w:t>Paper title</w:t>
      </w:r>
    </w:p>
    <w:p w:rsidR="00CA6E05" w:rsidRPr="003D5B84" w:rsidRDefault="00CA6E05" w:rsidP="00CA6E05">
      <w:pPr>
        <w:jc w:val="center"/>
        <w:rPr>
          <w:b/>
          <w:bCs/>
        </w:rPr>
      </w:pPr>
    </w:p>
    <w:p w:rsidR="00CA6E05" w:rsidRPr="003D5B84" w:rsidRDefault="00CA6E05" w:rsidP="00CA6E05">
      <w:pPr>
        <w:jc w:val="center"/>
        <w:rPr>
          <w:b/>
          <w:bCs/>
        </w:rPr>
      </w:pPr>
    </w:p>
    <w:p w:rsidR="00CA6E05" w:rsidRPr="00097477" w:rsidRDefault="00613BC9" w:rsidP="001573ED">
      <w:pPr>
        <w:jc w:val="center"/>
        <w:rPr>
          <w:b/>
          <w:bCs/>
          <w:vertAlign w:val="superscript"/>
        </w:rPr>
      </w:pPr>
      <w:r w:rsidRPr="00613BC9">
        <w:rPr>
          <w:b/>
          <w:bCs/>
        </w:rPr>
        <w:t>Name Surname</w:t>
      </w:r>
      <w:r>
        <w:rPr>
          <w:b/>
          <w:bCs/>
          <w:vertAlign w:val="superscript"/>
        </w:rPr>
        <w:t xml:space="preserve"> </w:t>
      </w:r>
      <w:r w:rsidR="00097477">
        <w:rPr>
          <w:b/>
          <w:bCs/>
          <w:vertAlign w:val="superscript"/>
        </w:rPr>
        <w:t>1</w:t>
      </w:r>
      <w:r w:rsidR="00097477" w:rsidRPr="00097477">
        <w:rPr>
          <w:b/>
          <w:bCs/>
        </w:rPr>
        <w:t xml:space="preserve">, </w:t>
      </w:r>
      <w:r w:rsidRPr="00613BC9">
        <w:rPr>
          <w:b/>
          <w:bCs/>
        </w:rPr>
        <w:t>Name Surname</w:t>
      </w:r>
      <w:r>
        <w:rPr>
          <w:b/>
          <w:bCs/>
          <w:vertAlign w:val="superscript"/>
        </w:rPr>
        <w:t xml:space="preserve"> </w:t>
      </w:r>
      <w:r w:rsidR="00097477">
        <w:rPr>
          <w:b/>
          <w:bCs/>
          <w:vertAlign w:val="superscript"/>
        </w:rPr>
        <w:t>2</w:t>
      </w:r>
    </w:p>
    <w:p w:rsidR="000B426C" w:rsidRPr="000B426C" w:rsidRDefault="000B426C" w:rsidP="00CA6E05">
      <w:pPr>
        <w:jc w:val="center"/>
        <w:rPr>
          <w:sz w:val="18"/>
          <w:szCs w:val="18"/>
        </w:rPr>
      </w:pPr>
      <w:r w:rsidRPr="000B426C">
        <w:rPr>
          <w:sz w:val="18"/>
          <w:szCs w:val="18"/>
          <w:vertAlign w:val="superscript"/>
        </w:rPr>
        <w:t>1</w:t>
      </w:r>
      <w:r w:rsidR="00613BC9">
        <w:rPr>
          <w:sz w:val="18"/>
          <w:szCs w:val="18"/>
          <w:vertAlign w:val="superscript"/>
        </w:rPr>
        <w:t xml:space="preserve"> </w:t>
      </w:r>
      <w:r w:rsidR="00613BC9" w:rsidRPr="00613BC9">
        <w:rPr>
          <w:sz w:val="18"/>
        </w:rPr>
        <w:t>Affiliation</w:t>
      </w:r>
      <w:r w:rsidR="00613BC9" w:rsidRPr="000B426C">
        <w:rPr>
          <w:sz w:val="18"/>
          <w:szCs w:val="18"/>
        </w:rPr>
        <w:t xml:space="preserve">, e-mail: </w:t>
      </w:r>
      <w:r w:rsidR="00613BC9">
        <w:rPr>
          <w:sz w:val="18"/>
          <w:szCs w:val="18"/>
        </w:rPr>
        <w:t>email</w:t>
      </w:r>
      <w:r w:rsidR="00613BC9" w:rsidRPr="000B426C">
        <w:rPr>
          <w:sz w:val="18"/>
          <w:szCs w:val="18"/>
        </w:rPr>
        <w:t>@</w:t>
      </w:r>
      <w:r w:rsidR="00613BC9">
        <w:rPr>
          <w:sz w:val="18"/>
          <w:szCs w:val="18"/>
        </w:rPr>
        <w:t>email</w:t>
      </w:r>
      <w:r w:rsidR="00613BC9" w:rsidRPr="000B426C">
        <w:rPr>
          <w:sz w:val="18"/>
          <w:szCs w:val="18"/>
        </w:rPr>
        <w:t>.</w:t>
      </w:r>
      <w:r w:rsidR="00613BC9">
        <w:rPr>
          <w:sz w:val="18"/>
          <w:szCs w:val="18"/>
        </w:rPr>
        <w:t>com</w:t>
      </w:r>
    </w:p>
    <w:p w:rsidR="000B426C" w:rsidRPr="000B426C" w:rsidRDefault="000B426C" w:rsidP="000B426C">
      <w:pPr>
        <w:jc w:val="center"/>
        <w:rPr>
          <w:sz w:val="18"/>
          <w:szCs w:val="18"/>
        </w:rPr>
      </w:pPr>
      <w:r w:rsidRPr="000B426C">
        <w:rPr>
          <w:sz w:val="18"/>
          <w:szCs w:val="18"/>
          <w:vertAlign w:val="superscript"/>
        </w:rPr>
        <w:t>2</w:t>
      </w:r>
      <w:r w:rsidR="00613BC9">
        <w:rPr>
          <w:sz w:val="18"/>
          <w:szCs w:val="18"/>
          <w:vertAlign w:val="superscript"/>
        </w:rPr>
        <w:t xml:space="preserve"> </w:t>
      </w:r>
      <w:r w:rsidR="00613BC9" w:rsidRPr="00613BC9">
        <w:rPr>
          <w:sz w:val="18"/>
        </w:rPr>
        <w:t>Affiliation</w:t>
      </w:r>
      <w:r w:rsidRPr="000B426C">
        <w:rPr>
          <w:sz w:val="18"/>
          <w:szCs w:val="18"/>
        </w:rPr>
        <w:t xml:space="preserve">, e-mail: </w:t>
      </w:r>
      <w:r w:rsidR="00613BC9">
        <w:rPr>
          <w:sz w:val="18"/>
          <w:szCs w:val="18"/>
        </w:rPr>
        <w:t>email</w:t>
      </w:r>
      <w:r w:rsidRPr="000B426C">
        <w:rPr>
          <w:sz w:val="18"/>
          <w:szCs w:val="18"/>
        </w:rPr>
        <w:t>@</w:t>
      </w:r>
      <w:r w:rsidR="00613BC9">
        <w:rPr>
          <w:sz w:val="18"/>
          <w:szCs w:val="18"/>
        </w:rPr>
        <w:t>email</w:t>
      </w:r>
      <w:r w:rsidRPr="000B426C">
        <w:rPr>
          <w:sz w:val="18"/>
          <w:szCs w:val="18"/>
        </w:rPr>
        <w:t>.</w:t>
      </w:r>
      <w:r w:rsidR="00613BC9">
        <w:rPr>
          <w:sz w:val="18"/>
          <w:szCs w:val="18"/>
        </w:rPr>
        <w:t>com</w:t>
      </w:r>
    </w:p>
    <w:p w:rsidR="00CA6E05" w:rsidRDefault="00CA6E05" w:rsidP="00CA6E05">
      <w:pPr>
        <w:jc w:val="center"/>
      </w:pPr>
    </w:p>
    <w:p w:rsidR="00CA6E05" w:rsidRDefault="00CA6E05" w:rsidP="00CA6E05">
      <w:pPr>
        <w:jc w:val="center"/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02"/>
        <w:gridCol w:w="283"/>
        <w:gridCol w:w="5812"/>
      </w:tblGrid>
      <w:tr w:rsidR="00CA6E05" w:rsidTr="00CA6E05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A6E05" w:rsidRPr="00957C11" w:rsidRDefault="00CA6E05" w:rsidP="00CA6E05">
            <w:pPr>
              <w:spacing w:before="120"/>
              <w:jc w:val="both"/>
              <w:rPr>
                <w:b/>
              </w:rPr>
            </w:pPr>
            <w:r w:rsidRPr="00957C11">
              <w:rPr>
                <w:b/>
              </w:rPr>
              <w:t>Article Info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A6E05" w:rsidRDefault="00CA6E05" w:rsidP="00CA6E05">
            <w:pPr>
              <w:spacing w:before="120"/>
              <w:jc w:val="center"/>
            </w:pPr>
          </w:p>
        </w:tc>
        <w:tc>
          <w:tcPr>
            <w:tcW w:w="581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A6E05" w:rsidRPr="00957C11" w:rsidRDefault="00CA6E05" w:rsidP="00CA6E05">
            <w:pPr>
              <w:spacing w:before="120"/>
              <w:rPr>
                <w:color w:val="000000"/>
                <w:sz w:val="24"/>
                <w:szCs w:val="24"/>
              </w:rPr>
            </w:pPr>
            <w:r w:rsidRPr="00957C11">
              <w:rPr>
                <w:b/>
                <w:bCs/>
                <w:iCs/>
                <w:color w:val="000000"/>
              </w:rPr>
              <w:t xml:space="preserve">ABSTRACT </w:t>
            </w:r>
            <w:r w:rsidRPr="00957C11">
              <w:rPr>
                <w:sz w:val="18"/>
                <w:szCs w:val="18"/>
              </w:rPr>
              <w:t>(10 PT)</w:t>
            </w:r>
          </w:p>
        </w:tc>
      </w:tr>
      <w:tr w:rsidR="00CA6E05" w:rsidTr="00CA6E05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6E05" w:rsidRPr="007F286F" w:rsidRDefault="00CA6E05" w:rsidP="00CA6E05">
            <w:pPr>
              <w:spacing w:before="120" w:after="120"/>
              <w:jc w:val="both"/>
              <w:rPr>
                <w:b/>
                <w:i/>
              </w:rPr>
            </w:pPr>
            <w:r w:rsidRPr="007F286F">
              <w:rPr>
                <w:b/>
                <w:i/>
              </w:rPr>
              <w:t>Article history:</w:t>
            </w:r>
          </w:p>
          <w:p w:rsidR="00CA6E05" w:rsidRDefault="00CA6E05" w:rsidP="00CA6E05">
            <w:pPr>
              <w:jc w:val="both"/>
            </w:pPr>
            <w:r w:rsidRPr="00957C11">
              <w:t>Received</w:t>
            </w:r>
            <w:r>
              <w:t xml:space="preserve"> Jun 1, 20</w:t>
            </w:r>
            <w:r w:rsidR="00613BC9">
              <w:t>20</w:t>
            </w:r>
          </w:p>
          <w:p w:rsidR="00CA6E05" w:rsidRDefault="00CA6E05" w:rsidP="00CA6E05">
            <w:pPr>
              <w:jc w:val="both"/>
            </w:pPr>
            <w:r>
              <w:t>Revised Jul 10, 20</w:t>
            </w:r>
            <w:r w:rsidR="00613BC9">
              <w:t>20</w:t>
            </w:r>
          </w:p>
          <w:p w:rsidR="00CA6E05" w:rsidRDefault="00CA6E05" w:rsidP="00CA6E05">
            <w:pPr>
              <w:jc w:val="both"/>
            </w:pPr>
            <w:r>
              <w:t>Accepted Jul 25, 20</w:t>
            </w:r>
            <w:r w:rsidR="00613BC9">
              <w:t>20</w:t>
            </w:r>
          </w:p>
          <w:p w:rsidR="00CA6E05" w:rsidRPr="00957C11" w:rsidRDefault="00CA6E05" w:rsidP="00CA6E05">
            <w:pPr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E05" w:rsidRDefault="00CA6E05" w:rsidP="00CA6E05">
            <w:pPr>
              <w:spacing w:before="120"/>
              <w:jc w:val="both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E05" w:rsidRDefault="001573ED" w:rsidP="001573ED">
            <w:pPr>
              <w:spacing w:before="120"/>
              <w:jc w:val="both"/>
              <w:rPr>
                <w:iCs/>
                <w:color w:val="000000"/>
                <w:sz w:val="18"/>
                <w:szCs w:val="18"/>
              </w:rPr>
            </w:pPr>
            <w:r w:rsidRPr="001573ED">
              <w:rPr>
                <w:iCs/>
                <w:color w:val="000000"/>
                <w:sz w:val="18"/>
                <w:szCs w:val="18"/>
              </w:rPr>
              <w:t xml:space="preserve">The questions and problems of the formation of knowledge bases of intelligent man-machine decision support systems are considered. </w:t>
            </w:r>
            <w:r w:rsidR="00613BC9">
              <w:rPr>
                <w:iCs/>
                <w:color w:val="000000"/>
                <w:sz w:val="18"/>
                <w:szCs w:val="18"/>
              </w:rPr>
              <w:t>...</w:t>
            </w:r>
            <w:r w:rsidRPr="001573ED">
              <w:rPr>
                <w:iCs/>
                <w:color w:val="000000"/>
                <w:sz w:val="18"/>
                <w:szCs w:val="18"/>
              </w:rPr>
              <w:t>.</w:t>
            </w:r>
          </w:p>
          <w:p w:rsidR="00492E19" w:rsidRPr="00957C11" w:rsidRDefault="00492E19" w:rsidP="00CA6E05">
            <w:pPr>
              <w:spacing w:before="120"/>
              <w:jc w:val="both"/>
            </w:pPr>
          </w:p>
        </w:tc>
      </w:tr>
      <w:tr w:rsidR="00CA6E05" w:rsidTr="00CA6E05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6E05" w:rsidRPr="007F286F" w:rsidRDefault="00CA6E05" w:rsidP="00CA6E05">
            <w:pPr>
              <w:spacing w:before="120" w:after="120"/>
              <w:jc w:val="both"/>
              <w:rPr>
                <w:b/>
                <w:i/>
              </w:rPr>
            </w:pPr>
            <w:r w:rsidRPr="007F286F">
              <w:rPr>
                <w:b/>
                <w:i/>
              </w:rPr>
              <w:t>Keyword</w:t>
            </w:r>
            <w:r>
              <w:rPr>
                <w:b/>
                <w:i/>
              </w:rPr>
              <w:t>s</w:t>
            </w:r>
            <w:r w:rsidRPr="007F286F">
              <w:rPr>
                <w:b/>
                <w:i/>
              </w:rPr>
              <w:t>:</w:t>
            </w:r>
          </w:p>
          <w:p w:rsidR="001573ED" w:rsidRDefault="00613BC9" w:rsidP="001573ED">
            <w:pPr>
              <w:jc w:val="both"/>
            </w:pPr>
            <w:r>
              <w:t>Key word 1</w:t>
            </w:r>
          </w:p>
          <w:p w:rsidR="00613BC9" w:rsidRDefault="00613BC9" w:rsidP="001573ED">
            <w:pPr>
              <w:jc w:val="both"/>
            </w:pPr>
            <w:r>
              <w:t>Key word 2</w:t>
            </w:r>
          </w:p>
          <w:p w:rsidR="00613BC9" w:rsidRDefault="00613BC9" w:rsidP="001573ED">
            <w:pPr>
              <w:jc w:val="both"/>
            </w:pPr>
            <w:r>
              <w:t>Key word 3</w:t>
            </w:r>
          </w:p>
          <w:p w:rsidR="001573ED" w:rsidRDefault="00613BC9" w:rsidP="001573ED">
            <w:pPr>
              <w:jc w:val="both"/>
            </w:pPr>
            <w:r>
              <w:t>Key word 4</w:t>
            </w:r>
          </w:p>
          <w:p w:rsidR="00CA6E05" w:rsidRPr="007F286F" w:rsidRDefault="00CA6E05" w:rsidP="001573ED">
            <w:pPr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6E05" w:rsidRDefault="00CA6E05" w:rsidP="00CA6E05">
            <w:pPr>
              <w:spacing w:before="120"/>
              <w:jc w:val="both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6E05" w:rsidRPr="00957C11" w:rsidRDefault="00CA6E05" w:rsidP="00CA6E05">
            <w:pPr>
              <w:spacing w:before="120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CA6E05" w:rsidTr="00CA6E05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6E05" w:rsidRPr="007F286F" w:rsidRDefault="00CA6E05" w:rsidP="00CA6E05">
            <w:pPr>
              <w:spacing w:before="120" w:after="120"/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6E05" w:rsidRDefault="00CA6E05" w:rsidP="00CA6E05">
            <w:pPr>
              <w:spacing w:before="120"/>
              <w:jc w:val="both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E05" w:rsidRPr="00941203" w:rsidRDefault="00CA6E05" w:rsidP="00C623C4">
            <w:pPr>
              <w:spacing w:before="120" w:after="12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C623C4">
              <w:rPr>
                <w:i/>
                <w:iCs/>
                <w:color w:val="000000"/>
                <w:sz w:val="18"/>
                <w:szCs w:val="18"/>
              </w:rPr>
              <w:t xml:space="preserve">Copyright </w:t>
            </w:r>
            <w:r w:rsidR="003C63CA">
              <w:rPr>
                <w:i/>
                <w:iCs/>
                <w:color w:val="000000"/>
                <w:sz w:val="18"/>
                <w:szCs w:val="18"/>
              </w:rPr>
              <w:t>H</w:t>
            </w:r>
            <w:r w:rsidRPr="00C623C4">
              <w:rPr>
                <w:i/>
                <w:iCs/>
                <w:color w:val="000000"/>
                <w:sz w:val="18"/>
                <w:szCs w:val="18"/>
              </w:rPr>
              <w:t>© 20</w:t>
            </w:r>
            <w:r w:rsidR="00613BC9" w:rsidRPr="00C623C4">
              <w:rPr>
                <w:i/>
                <w:iCs/>
                <w:color w:val="000000"/>
                <w:sz w:val="18"/>
                <w:szCs w:val="18"/>
              </w:rPr>
              <w:t>2</w:t>
            </w:r>
            <w:r w:rsidR="00C623C4" w:rsidRPr="00C623C4">
              <w:rPr>
                <w:i/>
                <w:iCs/>
                <w:color w:val="000000"/>
                <w:sz w:val="18"/>
                <w:szCs w:val="18"/>
              </w:rPr>
              <w:t>2</w:t>
            </w:r>
            <w:r w:rsidRPr="00C623C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623C4" w:rsidRPr="00C623C4">
              <w:rPr>
                <w:i/>
                <w:sz w:val="18"/>
                <w:szCs w:val="18"/>
              </w:rPr>
              <w:t>Faculty of Civil Engineering Management, University “UNION–Nikola Tesla”, Belgrade, Serbia</w:t>
            </w:r>
            <w:r w:rsidRPr="00C623C4">
              <w:rPr>
                <w:i/>
                <w:iCs/>
                <w:color w:val="000000"/>
                <w:sz w:val="18"/>
                <w:szCs w:val="18"/>
              </w:rPr>
              <w:t>.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</w:r>
            <w:r w:rsidRPr="006B027E">
              <w:rPr>
                <w:i/>
                <w:iCs/>
                <w:color w:val="000000"/>
                <w:sz w:val="18"/>
                <w:szCs w:val="18"/>
              </w:rPr>
              <w:t>All rights reserved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CA6E05" w:rsidTr="00CA6E05">
        <w:tc>
          <w:tcPr>
            <w:tcW w:w="88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A6E05" w:rsidRPr="007F286F" w:rsidRDefault="00CA6E05" w:rsidP="00CA6E05">
            <w:pPr>
              <w:spacing w:before="120" w:after="120"/>
              <w:rPr>
                <w:b/>
                <w:i/>
              </w:rPr>
            </w:pPr>
            <w:r w:rsidRPr="007F286F">
              <w:rPr>
                <w:b/>
                <w:i/>
              </w:rPr>
              <w:t>Corresponding Author:</w:t>
            </w:r>
          </w:p>
          <w:p w:rsidR="00CA6E05" w:rsidRPr="00A36FF3" w:rsidRDefault="00613BC9" w:rsidP="005A4197">
            <w:r>
              <w:t>Name Surname</w:t>
            </w:r>
            <w:r w:rsidR="00A36FF3" w:rsidRPr="00A36FF3">
              <w:t>,</w:t>
            </w:r>
          </w:p>
          <w:p w:rsidR="00CA6E05" w:rsidRPr="00A36FF3" w:rsidRDefault="00613BC9" w:rsidP="005A419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i/>
                <w:iCs/>
              </w:rPr>
            </w:pPr>
            <w:r>
              <w:t>Affiliation</w:t>
            </w:r>
            <w:r w:rsidR="00A36FF3" w:rsidRPr="00A36FF3">
              <w:t>.</w:t>
            </w:r>
          </w:p>
          <w:p w:rsidR="00CA6E05" w:rsidRPr="00957C11" w:rsidRDefault="00CA6E05" w:rsidP="005A419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t xml:space="preserve">Email: </w:t>
            </w:r>
            <w:r w:rsidR="00613BC9">
              <w:rPr>
                <w:sz w:val="18"/>
                <w:szCs w:val="18"/>
              </w:rPr>
              <w:t>email</w:t>
            </w:r>
            <w:r w:rsidR="00613BC9" w:rsidRPr="000B426C">
              <w:rPr>
                <w:sz w:val="18"/>
                <w:szCs w:val="18"/>
              </w:rPr>
              <w:t>@</w:t>
            </w:r>
            <w:r w:rsidR="00613BC9">
              <w:rPr>
                <w:sz w:val="18"/>
                <w:szCs w:val="18"/>
              </w:rPr>
              <w:t>email</w:t>
            </w:r>
            <w:r w:rsidR="00613BC9" w:rsidRPr="000B426C">
              <w:rPr>
                <w:sz w:val="18"/>
                <w:szCs w:val="18"/>
              </w:rPr>
              <w:t>.</w:t>
            </w:r>
            <w:r w:rsidR="00613BC9">
              <w:rPr>
                <w:sz w:val="18"/>
                <w:szCs w:val="18"/>
              </w:rPr>
              <w:t>com</w:t>
            </w:r>
          </w:p>
        </w:tc>
      </w:tr>
    </w:tbl>
    <w:p w:rsidR="00CA6E05" w:rsidRDefault="00CA6E05" w:rsidP="00CA6E05">
      <w:pPr>
        <w:jc w:val="both"/>
      </w:pPr>
    </w:p>
    <w:p w:rsidR="00613BC9" w:rsidRPr="005F4778" w:rsidRDefault="00613BC9" w:rsidP="00613BC9">
      <w:pPr>
        <w:pStyle w:val="RMEheading1"/>
      </w:pPr>
      <w:r w:rsidRPr="005F4778">
        <w:t xml:space="preserve">1. Main  </w:t>
      </w:r>
      <w:r>
        <w:t>H</w:t>
      </w:r>
      <w:r w:rsidRPr="005F4778">
        <w:t>eading (</w:t>
      </w:r>
      <w:r w:rsidRPr="008430B8">
        <w:t xml:space="preserve">Style </w:t>
      </w:r>
      <w:r w:rsidR="003C63CA">
        <w:t>OREL</w:t>
      </w:r>
      <w:r>
        <w:t xml:space="preserve"> heading 1</w:t>
      </w:r>
      <w:r w:rsidRPr="008430B8">
        <w:t xml:space="preserve">: </w:t>
      </w:r>
      <w:r>
        <w:t>11</w:t>
      </w:r>
      <w:r w:rsidRPr="008430B8">
        <w:t> </w:t>
      </w:r>
      <w:proofErr w:type="spellStart"/>
      <w:r w:rsidRPr="005F4778">
        <w:t>pt</w:t>
      </w:r>
      <w:proofErr w:type="spellEnd"/>
      <w:r w:rsidRPr="005F4778">
        <w:t xml:space="preserve">, </w:t>
      </w:r>
      <w:r>
        <w:t>Left</w:t>
      </w:r>
      <w:r w:rsidRPr="005F4778">
        <w:t xml:space="preserve">, </w:t>
      </w:r>
      <w:r>
        <w:t>S</w:t>
      </w:r>
      <w:r w:rsidRPr="005F4778">
        <w:t xml:space="preserve">pacing </w:t>
      </w:r>
      <w:r>
        <w:t>B</w:t>
      </w:r>
      <w:r w:rsidRPr="005F4778">
        <w:t>efore 24</w:t>
      </w:r>
      <w:r w:rsidRPr="008430B8">
        <w:t> </w:t>
      </w:r>
      <w:proofErr w:type="spellStart"/>
      <w:r w:rsidRPr="005F4778">
        <w:t>pt</w:t>
      </w:r>
      <w:proofErr w:type="spellEnd"/>
      <w:r w:rsidRPr="005F4778">
        <w:t xml:space="preserve">, </w:t>
      </w:r>
      <w:r>
        <w:t>S</w:t>
      </w:r>
      <w:r w:rsidRPr="005F4778">
        <w:t xml:space="preserve">pacing </w:t>
      </w:r>
      <w:r>
        <w:t>A</w:t>
      </w:r>
      <w:r w:rsidRPr="005F4778">
        <w:t>fter 6</w:t>
      </w:r>
      <w:r w:rsidRPr="008430B8">
        <w:t> </w:t>
      </w:r>
      <w:proofErr w:type="spellStart"/>
      <w:r w:rsidRPr="005F4778">
        <w:t>pt</w:t>
      </w:r>
      <w:proofErr w:type="spellEnd"/>
      <w:r w:rsidRPr="005F4778">
        <w:t xml:space="preserve">, </w:t>
      </w:r>
      <w:r>
        <w:t>K</w:t>
      </w:r>
      <w:r w:rsidRPr="005F4778">
        <w:t xml:space="preserve">eep </w:t>
      </w:r>
      <w:r>
        <w:t>W</w:t>
      </w:r>
      <w:r w:rsidRPr="005F4778">
        <w:t xml:space="preserve">ith </w:t>
      </w:r>
      <w:r>
        <w:t>N</w:t>
      </w:r>
      <w:r w:rsidRPr="005F4778">
        <w:t xml:space="preserve">ext, </w:t>
      </w:r>
      <w:r>
        <w:t>K</w:t>
      </w:r>
      <w:r w:rsidRPr="005F4778">
        <w:t xml:space="preserve">eep </w:t>
      </w:r>
      <w:r>
        <w:t>L</w:t>
      </w:r>
      <w:r w:rsidRPr="005F4778">
        <w:t xml:space="preserve">ines </w:t>
      </w:r>
      <w:r>
        <w:t>T</w:t>
      </w:r>
      <w:r w:rsidRPr="005F4778">
        <w:t>ogether)</w:t>
      </w:r>
    </w:p>
    <w:p w:rsidR="00613BC9" w:rsidRDefault="00613BC9" w:rsidP="00613BC9">
      <w:pPr>
        <w:pStyle w:val="RMEtext"/>
      </w:pPr>
      <w:r w:rsidRPr="00F53AF9">
        <w:t>Main text</w:t>
      </w:r>
      <w:r>
        <w:t>: o</w:t>
      </w:r>
      <w:r w:rsidRPr="008430B8">
        <w:t xml:space="preserve">nly use characters and symbols </w:t>
      </w:r>
      <w:r>
        <w:t xml:space="preserve">available </w:t>
      </w:r>
      <w:r w:rsidRPr="008430B8">
        <w:t xml:space="preserve">in the </w:t>
      </w:r>
      <w:r>
        <w:t>Cambria</w:t>
      </w:r>
      <w:r w:rsidRPr="008430B8">
        <w:t xml:space="preserve"> </w:t>
      </w:r>
      <w:r>
        <w:t xml:space="preserve">or </w:t>
      </w:r>
      <w:r w:rsidRPr="008430B8">
        <w:t>Symbol font</w:t>
      </w:r>
      <w:r>
        <w:t xml:space="preserve"> (as in the full text of paper), 10 </w:t>
      </w:r>
      <w:proofErr w:type="spellStart"/>
      <w:r>
        <w:t>pt</w:t>
      </w:r>
      <w:proofErr w:type="spellEnd"/>
      <w:r>
        <w:t>; paragraph format: justified alignment, left and right indent 0 </w:t>
      </w:r>
      <w:proofErr w:type="spellStart"/>
      <w:r>
        <w:t>pt</w:t>
      </w:r>
      <w:proofErr w:type="spellEnd"/>
      <w:r>
        <w:t>, space before and after 0 </w:t>
      </w:r>
      <w:proofErr w:type="spellStart"/>
      <w:r>
        <w:t>pt</w:t>
      </w:r>
      <w:proofErr w:type="spellEnd"/>
      <w:r>
        <w:t xml:space="preserve">, first line indent 0.5 cm. (Style </w:t>
      </w:r>
      <w:r w:rsidR="003C63CA">
        <w:t>OREL</w:t>
      </w:r>
      <w:r>
        <w:t xml:space="preserve"> text)</w:t>
      </w:r>
    </w:p>
    <w:p w:rsidR="00613BC9" w:rsidRPr="00EE0EB5" w:rsidRDefault="00613BC9" w:rsidP="00613BC9">
      <w:pPr>
        <w:pStyle w:val="RMEheading2"/>
      </w:pPr>
      <w:r>
        <w:t>1.1. Subheading</w:t>
      </w:r>
      <w:r w:rsidRPr="00EE0EB5">
        <w:t xml:space="preserve"> (Style </w:t>
      </w:r>
      <w:r w:rsidR="003C63CA">
        <w:t>OREL</w:t>
      </w:r>
      <w:r>
        <w:t xml:space="preserve"> heading 2</w:t>
      </w:r>
      <w:r w:rsidRPr="00EE0EB5">
        <w:t>: 10</w:t>
      </w:r>
      <w:r>
        <w:t> </w:t>
      </w:r>
      <w:proofErr w:type="spellStart"/>
      <w:r w:rsidRPr="00EE0EB5">
        <w:t>pt</w:t>
      </w:r>
      <w:proofErr w:type="spellEnd"/>
      <w:r w:rsidRPr="00EE0EB5">
        <w:t xml:space="preserve">, </w:t>
      </w:r>
      <w:r>
        <w:t xml:space="preserve">bold, </w:t>
      </w:r>
      <w:r w:rsidRPr="00EE0EB5">
        <w:t>left, indentation left 5 </w:t>
      </w:r>
      <w:proofErr w:type="spellStart"/>
      <w:r w:rsidRPr="00EE0EB5">
        <w:t>pt</w:t>
      </w:r>
      <w:proofErr w:type="spellEnd"/>
      <w:r w:rsidRPr="00EE0EB5">
        <w:t xml:space="preserve">, </w:t>
      </w:r>
      <w:r>
        <w:br/>
      </w:r>
      <w:r w:rsidRPr="00EE0EB5">
        <w:t xml:space="preserve">spacing before 12 </w:t>
      </w:r>
      <w:proofErr w:type="spellStart"/>
      <w:r w:rsidRPr="00EE0EB5">
        <w:t>pt</w:t>
      </w:r>
      <w:proofErr w:type="spellEnd"/>
      <w:r w:rsidRPr="00EE0EB5">
        <w:t>, after 6</w:t>
      </w:r>
      <w:r>
        <w:t> </w:t>
      </w:r>
      <w:proofErr w:type="spellStart"/>
      <w:r w:rsidRPr="00EE0EB5">
        <w:t>pt</w:t>
      </w:r>
      <w:proofErr w:type="spellEnd"/>
      <w:r w:rsidRPr="00EE0EB5">
        <w:t>, keep with next, keep lines together)</w:t>
      </w:r>
    </w:p>
    <w:p w:rsidR="00613BC9" w:rsidRDefault="00613BC9" w:rsidP="00613BC9">
      <w:pPr>
        <w:pStyle w:val="RMEtext"/>
      </w:pP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bookmarkStart w:id="0" w:name="_GoBack"/>
      <w:bookmarkEnd w:id="0"/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 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</w:p>
    <w:p w:rsidR="00613BC9" w:rsidRPr="00EE0EB5" w:rsidRDefault="00613BC9" w:rsidP="00613BC9">
      <w:pPr>
        <w:pStyle w:val="RMEheading3"/>
      </w:pPr>
      <w:r>
        <w:t>1.1.1. Subheading</w:t>
      </w:r>
      <w:r w:rsidRPr="00EE0EB5">
        <w:t xml:space="preserve"> (Style </w:t>
      </w:r>
      <w:r w:rsidR="003C63CA">
        <w:t>OREL</w:t>
      </w:r>
      <w:r>
        <w:t xml:space="preserve"> heading 3</w:t>
      </w:r>
      <w:r w:rsidRPr="00EE0EB5">
        <w:t>: 10</w:t>
      </w:r>
      <w:r w:rsidRPr="003E7076">
        <w:t> </w:t>
      </w:r>
      <w:proofErr w:type="spellStart"/>
      <w:r w:rsidRPr="00EE0EB5">
        <w:t>pt</w:t>
      </w:r>
      <w:proofErr w:type="spellEnd"/>
      <w:r w:rsidRPr="003E7076">
        <w:t>, italic,</w:t>
      </w:r>
      <w:r w:rsidRPr="00EE0EB5">
        <w:t xml:space="preserve"> left, i</w:t>
      </w:r>
      <w:r>
        <w:t>n</w:t>
      </w:r>
      <w:r w:rsidRPr="00EE0EB5">
        <w:t xml:space="preserve">dentation left 5 </w:t>
      </w:r>
      <w:proofErr w:type="spellStart"/>
      <w:r w:rsidRPr="00EE0EB5">
        <w:t>pt</w:t>
      </w:r>
      <w:proofErr w:type="spellEnd"/>
      <w:r w:rsidRPr="00EE0EB5">
        <w:t xml:space="preserve">, </w:t>
      </w:r>
      <w:r w:rsidRPr="003E7076">
        <w:br/>
      </w:r>
      <w:r w:rsidRPr="00EE0EB5">
        <w:t xml:space="preserve">spacing before 12 </w:t>
      </w:r>
      <w:proofErr w:type="spellStart"/>
      <w:r w:rsidRPr="00EE0EB5">
        <w:t>pt</w:t>
      </w:r>
      <w:proofErr w:type="spellEnd"/>
      <w:r w:rsidRPr="00EE0EB5">
        <w:t>, after 6pt, keep with next, keep lines together)</w:t>
      </w:r>
    </w:p>
    <w:p w:rsidR="00613BC9" w:rsidRDefault="00613BC9" w:rsidP="00613BC9">
      <w:pPr>
        <w:pStyle w:val="RMEtext"/>
      </w:pP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  <w:r w:rsidRPr="008430B8">
        <w:t xml:space="preserve"> </w:t>
      </w:r>
      <w:r>
        <w:t>Sample of main text.</w:t>
      </w:r>
    </w:p>
    <w:p w:rsidR="00613BC9" w:rsidRDefault="00613BC9" w:rsidP="00613BC9">
      <w:pPr>
        <w:pStyle w:val="RMEheading2"/>
      </w:pPr>
      <w:r>
        <w:lastRenderedPageBreak/>
        <w:t xml:space="preserve">1.2. </w:t>
      </w:r>
      <w:r w:rsidRPr="003030D2">
        <w:t xml:space="preserve">Formatting of Mathematical Components </w:t>
      </w:r>
    </w:p>
    <w:p w:rsidR="00613BC9" w:rsidRDefault="00613BC9" w:rsidP="00613BC9">
      <w:pPr>
        <w:pStyle w:val="RMEtext"/>
      </w:pPr>
      <w:r w:rsidRPr="003030D2">
        <w:t>This is an example of an equation:</w:t>
      </w:r>
    </w:p>
    <w:p w:rsidR="00613BC9" w:rsidRPr="00DA5458" w:rsidRDefault="00613BC9" w:rsidP="00613BC9">
      <w:pPr>
        <w:pStyle w:val="RMEequation"/>
      </w:pPr>
      <w:r w:rsidRPr="00E66516">
        <w:rPr>
          <w:position w:val="-28"/>
        </w:rPr>
        <w:object w:dxaOrig="21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8pt;height:42.05pt" o:ole="">
            <v:imagedata r:id="rId8" o:title=""/>
          </v:shape>
          <o:OLEObject Type="Embed" ProgID="Equation.DSMT4" ShapeID="_x0000_i1025" DrawAspect="Content" ObjectID="_1704380613" r:id="rId9"/>
        </w:object>
      </w:r>
      <w:r>
        <w:rPr>
          <w:lang w:val="sr-Latn-CS"/>
        </w:rPr>
        <w:tab/>
        <w:t xml:space="preserve">                  </w:t>
      </w:r>
      <w:r w:rsidRPr="00CA1A51">
        <w:t>(1)</w:t>
      </w:r>
    </w:p>
    <w:p w:rsidR="00613BC9" w:rsidRDefault="00613BC9" w:rsidP="00613BC9">
      <w:pPr>
        <w:pStyle w:val="RMEtext"/>
      </w:pPr>
      <w:proofErr w:type="gramStart"/>
      <w:r w:rsidRPr="003030D2">
        <w:t>the</w:t>
      </w:r>
      <w:proofErr w:type="gramEnd"/>
      <w:r w:rsidRPr="003030D2">
        <w:t xml:space="preserve"> text following an equation need not be a new paragraph. Please punctuate equations as regular text.</w:t>
      </w:r>
    </w:p>
    <w:p w:rsidR="00613BC9" w:rsidRPr="003030D2" w:rsidRDefault="00613BC9" w:rsidP="00613BC9">
      <w:pPr>
        <w:pStyle w:val="RMEtext"/>
      </w:pPr>
    </w:p>
    <w:p w:rsidR="00613BC9" w:rsidRDefault="00613BC9" w:rsidP="00613BC9">
      <w:pPr>
        <w:pStyle w:val="RMEtext"/>
      </w:pPr>
      <w:r>
        <w:t xml:space="preserve">Paragraph format for equations are (Style </w:t>
      </w:r>
      <w:r w:rsidR="003C63CA">
        <w:t>OREL</w:t>
      </w:r>
      <w:r>
        <w:t xml:space="preserve"> equation): left indentation, 6 </w:t>
      </w:r>
      <w:proofErr w:type="spellStart"/>
      <w:r>
        <w:t>pt</w:t>
      </w:r>
      <w:proofErr w:type="spellEnd"/>
      <w:r>
        <w:t xml:space="preserve"> before and after, equation is at position of centered tab at 6.25 cm, number of equation is at position of right tab at 12.7 cm. See Eq. (1). </w:t>
      </w:r>
    </w:p>
    <w:p w:rsidR="00613BC9" w:rsidRPr="003030D2" w:rsidRDefault="00613BC9" w:rsidP="00613BC9">
      <w:pPr>
        <w:pStyle w:val="RMEheading2"/>
      </w:pPr>
      <w:r>
        <w:t>1.3. Figures and</w:t>
      </w:r>
      <w:r w:rsidRPr="003030D2">
        <w:t xml:space="preserve"> Tables</w:t>
      </w:r>
    </w:p>
    <w:p w:rsidR="00613BC9" w:rsidRDefault="00613BC9" w:rsidP="00613BC9">
      <w:pPr>
        <w:pStyle w:val="RMEtext"/>
      </w:pPr>
      <w:r w:rsidRPr="003030D2">
        <w:t xml:space="preserve">All figures and tables should be cited in the main text as Figure 1, Table 1, </w:t>
      </w:r>
      <w:r w:rsidRPr="0050778E">
        <w:t>etc.</w:t>
      </w:r>
    </w:p>
    <w:p w:rsidR="00613BC9" w:rsidRDefault="003C63CA" w:rsidP="00613BC9">
      <w:pPr>
        <w:pStyle w:val="RMEfigure"/>
      </w:pPr>
      <w:r>
        <w:pict>
          <v:shape id="_x0000_i1026" type="#_x0000_t75" style="width:224.4pt;height:179.2pt">
            <v:imagedata r:id="rId10" o:title=""/>
          </v:shape>
        </w:pict>
      </w:r>
    </w:p>
    <w:p w:rsidR="00613BC9" w:rsidRDefault="00613BC9" w:rsidP="00613BC9">
      <w:pPr>
        <w:pStyle w:val="RMEfiguretitle"/>
      </w:pPr>
      <w:r w:rsidRPr="00457B55">
        <w:rPr>
          <w:b/>
        </w:rPr>
        <w:t>Figure 1.</w:t>
      </w:r>
      <w:r w:rsidRPr="003030D2">
        <w:t xml:space="preserve"> This is a figure, Schemes follow the same formatting. If there are multiple panels, </w:t>
      </w:r>
      <w:r w:rsidRPr="00C8434B">
        <w:t>they</w:t>
      </w:r>
      <w:r w:rsidRPr="003030D2">
        <w:t xml:space="preserve"> should be </w:t>
      </w:r>
      <w:r w:rsidRPr="00A359B1">
        <w:t>listed</w:t>
      </w:r>
      <w:r w:rsidRPr="003030D2">
        <w:t xml:space="preserve"> as: (</w:t>
      </w:r>
      <w:r w:rsidRPr="00457B55">
        <w:t>a</w:t>
      </w:r>
      <w:r w:rsidRPr="003030D2">
        <w:t>) Description of what is contained in the first panel; (</w:t>
      </w:r>
      <w:r w:rsidRPr="00457B55">
        <w:t>b</w:t>
      </w:r>
      <w:r w:rsidRPr="003030D2">
        <w:t>) Description of what is contained in the second panel. Figures should be placed in the main text near to the first time they are cited. A caption on a single line should be centered.</w:t>
      </w:r>
      <w:r>
        <w:t xml:space="preserve"> (Style </w:t>
      </w:r>
      <w:r w:rsidR="003C63CA">
        <w:t>OREL</w:t>
      </w:r>
      <w:r>
        <w:t xml:space="preserve"> figure title)</w:t>
      </w:r>
    </w:p>
    <w:p w:rsidR="00613BC9" w:rsidRPr="003030D2" w:rsidRDefault="00613BC9" w:rsidP="00613BC9">
      <w:pPr>
        <w:pStyle w:val="RMEfiguretitle"/>
      </w:pPr>
    </w:p>
    <w:p w:rsidR="00613BC9" w:rsidRPr="003030D2" w:rsidRDefault="00613BC9" w:rsidP="00613BC9">
      <w:pPr>
        <w:pStyle w:val="RMEtabletitle"/>
      </w:pPr>
      <w:r w:rsidRPr="00457B55">
        <w:rPr>
          <w:b/>
        </w:rPr>
        <w:t>Table 1</w:t>
      </w:r>
      <w:r w:rsidRPr="003030D2">
        <w:t>. This is a table. Tables should be placed in the main text near to the first time they are cited.</w:t>
      </w:r>
      <w:r>
        <w:t xml:space="preserve"> (Style </w:t>
      </w:r>
      <w:r w:rsidR="003C63CA">
        <w:t>OREL</w:t>
      </w:r>
      <w:r>
        <w:t xml:space="preserve"> table title)</w:t>
      </w:r>
    </w:p>
    <w:tbl>
      <w:tblPr>
        <w:tblW w:w="0" w:type="auto"/>
        <w:jc w:val="center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354"/>
        <w:gridCol w:w="2355"/>
        <w:gridCol w:w="2355"/>
      </w:tblGrid>
      <w:tr w:rsidR="00613BC9" w:rsidRPr="00257E05" w:rsidTr="000521C4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13BC9" w:rsidRPr="00257E05" w:rsidRDefault="00613BC9" w:rsidP="000521C4">
            <w:pPr>
              <w:pStyle w:val="RMEtexttable"/>
            </w:pPr>
            <w:r w:rsidRPr="00257E05">
              <w:t>Title 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13BC9" w:rsidRPr="00257E05" w:rsidRDefault="00613BC9" w:rsidP="000521C4">
            <w:pPr>
              <w:pStyle w:val="RMEtexttable"/>
            </w:pPr>
            <w:r w:rsidRPr="00257E05">
              <w:t>Title 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13BC9" w:rsidRPr="00257E05" w:rsidRDefault="00613BC9" w:rsidP="000521C4">
            <w:pPr>
              <w:pStyle w:val="RMEtexttable"/>
            </w:pPr>
            <w:r w:rsidRPr="00257E05">
              <w:t>Title 3</w:t>
            </w:r>
          </w:p>
        </w:tc>
      </w:tr>
      <w:tr w:rsidR="00613BC9" w:rsidRPr="0070747B" w:rsidTr="000521C4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BC9" w:rsidRPr="00F67786" w:rsidRDefault="00613BC9" w:rsidP="000521C4">
            <w:pPr>
              <w:pStyle w:val="RMEtexttable"/>
            </w:pPr>
            <w:r>
              <w:t xml:space="preserve">Style </w:t>
            </w:r>
            <w:r w:rsidR="003C63CA">
              <w:t>OREL</w:t>
            </w:r>
            <w:r>
              <w:t xml:space="preserve"> text table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BC9" w:rsidRPr="00F67786" w:rsidRDefault="00613BC9" w:rsidP="000521C4">
            <w:pPr>
              <w:pStyle w:val="RMEtexttable"/>
            </w:pPr>
            <w:r w:rsidRPr="00F67786">
              <w:t>data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BC9" w:rsidRPr="00F67786" w:rsidRDefault="00613BC9" w:rsidP="000521C4">
            <w:pPr>
              <w:pStyle w:val="RMEtexttable"/>
            </w:pPr>
            <w:r w:rsidRPr="00F67786">
              <w:t>data</w:t>
            </w:r>
          </w:p>
        </w:tc>
      </w:tr>
      <w:tr w:rsidR="00613BC9" w:rsidRPr="0070747B" w:rsidTr="000521C4">
        <w:trPr>
          <w:jc w:val="center"/>
        </w:trPr>
        <w:tc>
          <w:tcPr>
            <w:tcW w:w="23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613BC9" w:rsidRPr="00F67786" w:rsidRDefault="00613BC9" w:rsidP="000521C4">
            <w:pPr>
              <w:pStyle w:val="RMEtexttable"/>
            </w:pPr>
            <w:r w:rsidRPr="00F67786">
              <w:t>entry 2</w:t>
            </w:r>
          </w:p>
        </w:tc>
        <w:tc>
          <w:tcPr>
            <w:tcW w:w="23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613BC9" w:rsidRPr="00F67786" w:rsidRDefault="00613BC9" w:rsidP="000521C4">
            <w:pPr>
              <w:pStyle w:val="RMEtexttable"/>
            </w:pPr>
            <w:r w:rsidRPr="00F67786">
              <w:t>data</w:t>
            </w:r>
          </w:p>
        </w:tc>
        <w:tc>
          <w:tcPr>
            <w:tcW w:w="23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613BC9" w:rsidRPr="00F67786" w:rsidRDefault="00613BC9" w:rsidP="000521C4">
            <w:pPr>
              <w:pStyle w:val="RMEtexttable"/>
            </w:pPr>
            <w:r w:rsidRPr="00F67786">
              <w:t xml:space="preserve">data </w:t>
            </w:r>
          </w:p>
        </w:tc>
      </w:tr>
    </w:tbl>
    <w:p w:rsidR="00613BC9" w:rsidRPr="00257E05" w:rsidRDefault="00613BC9" w:rsidP="00613BC9">
      <w:pPr>
        <w:pStyle w:val="RMEtextaftertable"/>
      </w:pPr>
      <w:r>
        <w:t>Text after table.</w:t>
      </w:r>
      <w:r w:rsidRPr="008430B8">
        <w:t xml:space="preserve"> </w:t>
      </w:r>
      <w:r>
        <w:t>Text after table.</w:t>
      </w:r>
      <w:r w:rsidRPr="008430B8">
        <w:t xml:space="preserve"> </w:t>
      </w:r>
      <w:r>
        <w:t>Text after table.</w:t>
      </w:r>
      <w:r w:rsidRPr="008430B8">
        <w:t xml:space="preserve"> </w:t>
      </w:r>
      <w:r>
        <w:t>Text after table.</w:t>
      </w:r>
      <w:r w:rsidRPr="008430B8">
        <w:t xml:space="preserve"> </w:t>
      </w:r>
      <w:r>
        <w:t>Text after table.</w:t>
      </w:r>
      <w:r w:rsidRPr="008430B8">
        <w:t xml:space="preserve"> </w:t>
      </w:r>
      <w:r>
        <w:t>Text after table.</w:t>
      </w:r>
      <w:r w:rsidRPr="008430B8">
        <w:t xml:space="preserve"> </w:t>
      </w:r>
      <w:r>
        <w:t>Text after table.</w:t>
      </w:r>
      <w:r w:rsidRPr="008430B8">
        <w:t xml:space="preserve"> </w:t>
      </w:r>
      <w:r>
        <w:t>Text after table.</w:t>
      </w:r>
      <w:r w:rsidRPr="008430B8">
        <w:t xml:space="preserve"> </w:t>
      </w:r>
      <w:r>
        <w:t>Text after table.</w:t>
      </w:r>
      <w:r w:rsidRPr="008430B8">
        <w:t xml:space="preserve"> </w:t>
      </w:r>
      <w:r>
        <w:t>Text after table.</w:t>
      </w:r>
    </w:p>
    <w:p w:rsidR="00613BC9" w:rsidRDefault="00613BC9" w:rsidP="00613BC9">
      <w:pPr>
        <w:pStyle w:val="RMEtext"/>
      </w:pPr>
    </w:p>
    <w:p w:rsidR="00613BC9" w:rsidRPr="004B40FB" w:rsidRDefault="00613BC9" w:rsidP="00613BC9">
      <w:pPr>
        <w:pStyle w:val="RMEacknowledgement"/>
      </w:pPr>
      <w:r w:rsidRPr="00F67786">
        <w:rPr>
          <w:b/>
          <w:i/>
        </w:rPr>
        <w:t>Acknowledgement:</w:t>
      </w:r>
      <w:r w:rsidRPr="004B40FB">
        <w:t xml:space="preserve"> The paper is a part of the research done within the project 1234567890. The authors would like to thank to the</w:t>
      </w:r>
      <w:r>
        <w:t>...</w:t>
      </w:r>
      <w:r w:rsidRPr="004B40FB">
        <w:t xml:space="preserve"> </w:t>
      </w:r>
      <w:r>
        <w:t xml:space="preserve">(Style </w:t>
      </w:r>
      <w:r w:rsidR="003C63CA">
        <w:t>OREL</w:t>
      </w:r>
      <w:r>
        <w:t xml:space="preserve"> acknowledgement)</w:t>
      </w:r>
      <w:r w:rsidRPr="004B40FB">
        <w:t xml:space="preserve">. </w:t>
      </w:r>
    </w:p>
    <w:p w:rsidR="00613BC9" w:rsidRDefault="00613BC9" w:rsidP="00613BC9">
      <w:pPr>
        <w:pStyle w:val="RMEheading1"/>
      </w:pPr>
      <w:r>
        <w:t xml:space="preserve">References </w:t>
      </w:r>
    </w:p>
    <w:p w:rsidR="00613BC9" w:rsidRPr="007B4FF3" w:rsidRDefault="00613BC9" w:rsidP="00613BC9">
      <w:pPr>
        <w:pStyle w:val="RMEtext"/>
        <w:rPr>
          <w:sz w:val="24"/>
          <w:szCs w:val="24"/>
        </w:rPr>
      </w:pPr>
      <w:r w:rsidRPr="007B4FF3">
        <w:t>References should be arranged as follows:</w:t>
      </w:r>
    </w:p>
    <w:p w:rsidR="00613BC9" w:rsidRPr="007B4FF3" w:rsidRDefault="00613BC9" w:rsidP="00613BC9">
      <w:pPr>
        <w:pStyle w:val="RMEtext"/>
        <w:rPr>
          <w:sz w:val="24"/>
          <w:szCs w:val="24"/>
        </w:rPr>
      </w:pPr>
      <w:r w:rsidRPr="00F60AE8">
        <w:rPr>
          <w:b/>
          <w:i/>
          <w:iCs/>
        </w:rPr>
        <w:t>In text:</w:t>
      </w:r>
      <w:r w:rsidRPr="007B4FF3">
        <w:rPr>
          <w:i/>
          <w:iCs/>
        </w:rPr>
        <w:t xml:space="preserve"> </w:t>
      </w:r>
      <w:r w:rsidRPr="007B4FF3">
        <w:t xml:space="preserve">Put parentheses around the citation(s), use author's last name and correct date (Spender, 1995) or (Spender &amp; Kessler, 1995). If the authors have more than one publication in a year, use the following notation </w:t>
      </w:r>
      <w:r w:rsidRPr="007B4FF3">
        <w:lastRenderedPageBreak/>
        <w:t xml:space="preserve">(Spender, 1995, 1995a). When a work is in press, please use (Ford, in press). If the name of the author or the date appear as part of the narrative, cite only missing information in </w:t>
      </w:r>
      <w:proofErr w:type="spellStart"/>
      <w:r w:rsidRPr="007B4FF3">
        <w:t>parantheses</w:t>
      </w:r>
      <w:proofErr w:type="spellEnd"/>
      <w:r w:rsidRPr="007B4FF3">
        <w:t xml:space="preserve">. For example: Spender (1995) concluded </w:t>
      </w:r>
      <w:proofErr w:type="gramStart"/>
      <w:r w:rsidRPr="007B4FF3">
        <w:t>that ....</w:t>
      </w:r>
      <w:proofErr w:type="gramEnd"/>
    </w:p>
    <w:p w:rsidR="00613BC9" w:rsidRPr="007B4FF3" w:rsidRDefault="00613BC9" w:rsidP="00613BC9">
      <w:pPr>
        <w:pStyle w:val="RMEtext"/>
        <w:rPr>
          <w:sz w:val="24"/>
          <w:szCs w:val="24"/>
        </w:rPr>
      </w:pPr>
      <w:r w:rsidRPr="007B4FF3">
        <w:t xml:space="preserve">When a work has three, four, or five authors include only the surname of the first author followed by "et al." (Latin for "and others") and year of publication. For example: </w:t>
      </w:r>
      <w:proofErr w:type="spellStart"/>
      <w:r w:rsidRPr="007B4FF3">
        <w:t>Kahneman</w:t>
      </w:r>
      <w:proofErr w:type="spellEnd"/>
      <w:r w:rsidRPr="007B4FF3">
        <w:t xml:space="preserve"> et al. (1991) </w:t>
      </w:r>
      <w:proofErr w:type="gramStart"/>
      <w:r w:rsidRPr="007B4FF3">
        <w:t>found ....</w:t>
      </w:r>
      <w:proofErr w:type="gramEnd"/>
    </w:p>
    <w:p w:rsidR="00613BC9" w:rsidRDefault="00613BC9" w:rsidP="00613BC9">
      <w:pPr>
        <w:pStyle w:val="RMEtext"/>
        <w:rPr>
          <w:i/>
          <w:iCs/>
        </w:rPr>
      </w:pPr>
    </w:p>
    <w:p w:rsidR="00613BC9" w:rsidRDefault="00613BC9" w:rsidP="00613BC9">
      <w:pPr>
        <w:pStyle w:val="RMEtext"/>
      </w:pPr>
      <w:r w:rsidRPr="00FE66E5">
        <w:rPr>
          <w:b/>
          <w:szCs w:val="27"/>
        </w:rPr>
        <w:t>End of Text</w:t>
      </w:r>
      <w:r w:rsidRPr="00FE66E5">
        <w:t>: All bibliography items should be listed alphabetically by author’s name, without numeration</w:t>
      </w:r>
      <w:r>
        <w:t xml:space="preserve"> (Style </w:t>
      </w:r>
      <w:r w:rsidR="003C63CA">
        <w:t>OREL</w:t>
      </w:r>
      <w:r>
        <w:t xml:space="preserve"> references)</w:t>
      </w:r>
    </w:p>
    <w:p w:rsidR="00613BC9" w:rsidRDefault="00613BC9" w:rsidP="00613BC9">
      <w:pPr>
        <w:pStyle w:val="RMEtext"/>
      </w:pPr>
    </w:p>
    <w:p w:rsidR="00613BC9" w:rsidRPr="00FE66E5" w:rsidRDefault="00613BC9" w:rsidP="00613BC9">
      <w:pPr>
        <w:pStyle w:val="RMEtext"/>
      </w:pPr>
    </w:p>
    <w:p w:rsidR="00613BC9" w:rsidRDefault="00613BC9" w:rsidP="00613BC9">
      <w:r w:rsidRPr="006B2B79">
        <w:t>Examples:</w:t>
      </w:r>
    </w:p>
    <w:p w:rsidR="00613BC9" w:rsidRPr="006B2B79" w:rsidRDefault="00613BC9" w:rsidP="00613BC9"/>
    <w:p w:rsidR="00613BC9" w:rsidRPr="006B2B79" w:rsidRDefault="00613BC9" w:rsidP="00613BC9">
      <w:r w:rsidRPr="006B2B79">
        <w:rPr>
          <w:i/>
        </w:rPr>
        <w:t>Reference to a journal publication</w:t>
      </w:r>
      <w:r w:rsidRPr="006B2B79">
        <w:t>:</w:t>
      </w:r>
    </w:p>
    <w:p w:rsidR="00613BC9" w:rsidRPr="006B2B79" w:rsidRDefault="00613BC9" w:rsidP="00613BC9">
      <w:pPr>
        <w:pStyle w:val="RMEreferences"/>
      </w:pPr>
      <w:r w:rsidRPr="00B61A7F">
        <w:t xml:space="preserve">Van der Geer, J., </w:t>
      </w:r>
      <w:proofErr w:type="spellStart"/>
      <w:r w:rsidRPr="00B61A7F">
        <w:t>Hanraads</w:t>
      </w:r>
      <w:proofErr w:type="spellEnd"/>
      <w:r w:rsidRPr="00B61A7F">
        <w:t>, J. A. J., &amp; Lupton, R. A. (2010). The art of writing a scientific</w:t>
      </w:r>
      <w:r w:rsidRPr="006B2B79">
        <w:t xml:space="preserve"> article.</w:t>
      </w:r>
      <w:r>
        <w:t xml:space="preserve"> </w:t>
      </w:r>
      <w:r w:rsidRPr="006B2B79">
        <w:t>Journal of Scientific Communications, 163, 51–59.</w:t>
      </w:r>
    </w:p>
    <w:p w:rsidR="00613BC9" w:rsidRPr="006B2B79" w:rsidRDefault="00613BC9" w:rsidP="00613BC9">
      <w:pPr>
        <w:spacing w:before="120"/>
      </w:pPr>
      <w:r w:rsidRPr="006B2B79">
        <w:rPr>
          <w:i/>
        </w:rPr>
        <w:t>Reference to a book</w:t>
      </w:r>
      <w:r w:rsidRPr="006B2B79">
        <w:t>:</w:t>
      </w:r>
    </w:p>
    <w:p w:rsidR="00613BC9" w:rsidRPr="006B2B79" w:rsidRDefault="00613BC9" w:rsidP="00613BC9">
      <w:pPr>
        <w:pStyle w:val="RMEreferences"/>
      </w:pPr>
      <w:proofErr w:type="spellStart"/>
      <w:r w:rsidRPr="006B2B79">
        <w:t>Strunk</w:t>
      </w:r>
      <w:proofErr w:type="spellEnd"/>
      <w:r w:rsidRPr="006B2B79">
        <w:t xml:space="preserve">, W., Jr., &amp; White, E. B. (2000). The elements of style. (4th </w:t>
      </w:r>
      <w:proofErr w:type="gramStart"/>
      <w:r w:rsidRPr="006B2B79">
        <w:t>ed</w:t>
      </w:r>
      <w:proofErr w:type="gramEnd"/>
      <w:r w:rsidRPr="006B2B79">
        <w:t>.). New York: Longman, (Chapter</w:t>
      </w:r>
      <w:r>
        <w:t xml:space="preserve"> </w:t>
      </w:r>
      <w:r w:rsidRPr="006B2B79">
        <w:t>4).</w:t>
      </w:r>
    </w:p>
    <w:p w:rsidR="00613BC9" w:rsidRPr="006B2B79" w:rsidRDefault="00613BC9" w:rsidP="00613BC9">
      <w:pPr>
        <w:spacing w:before="120"/>
      </w:pPr>
      <w:r w:rsidRPr="006B2B79">
        <w:rPr>
          <w:i/>
        </w:rPr>
        <w:t>Reference to a chapter in an edited book</w:t>
      </w:r>
      <w:r w:rsidRPr="006B2B79">
        <w:t>:</w:t>
      </w:r>
    </w:p>
    <w:p w:rsidR="00613BC9" w:rsidRPr="006B2B79" w:rsidRDefault="00613BC9" w:rsidP="00613BC9">
      <w:pPr>
        <w:pStyle w:val="RMEreferences"/>
      </w:pPr>
      <w:proofErr w:type="spellStart"/>
      <w:r w:rsidRPr="006B2B79">
        <w:t>Mettam</w:t>
      </w:r>
      <w:proofErr w:type="spellEnd"/>
      <w:r w:rsidRPr="006B2B79">
        <w:t>, G. R., &amp; Adams, L. B. (2009). How to prepare an electronic version of your article. In B. S.</w:t>
      </w:r>
      <w:r>
        <w:t xml:space="preserve"> </w:t>
      </w:r>
      <w:r w:rsidRPr="006B2B79">
        <w:t>Jones, &amp; R. Z. Smith (Eds.), Introduction to the electronic age (pp. 281–304). New York: E-Publishing</w:t>
      </w:r>
      <w:r>
        <w:t xml:space="preserve"> </w:t>
      </w:r>
      <w:r w:rsidRPr="006B2B79">
        <w:t>Inc.</w:t>
      </w:r>
    </w:p>
    <w:p w:rsidR="00613BC9" w:rsidRPr="006B2B79" w:rsidRDefault="00613BC9" w:rsidP="00613BC9">
      <w:pPr>
        <w:spacing w:before="120"/>
      </w:pPr>
      <w:r w:rsidRPr="006B2B79">
        <w:rPr>
          <w:i/>
        </w:rPr>
        <w:t>Reference to a website</w:t>
      </w:r>
      <w:r w:rsidRPr="006B2B79">
        <w:t>:</w:t>
      </w:r>
    </w:p>
    <w:p w:rsidR="00613BC9" w:rsidRPr="006B2B79" w:rsidRDefault="00613BC9" w:rsidP="00613BC9">
      <w:pPr>
        <w:pStyle w:val="RMEreferences"/>
      </w:pPr>
      <w:r w:rsidRPr="006B2B79">
        <w:t>Cancer Research UK. Cancer statistics reports for the UK. (2003). http://www.cancerresearchuk.org/aboutcancer/statistics/cancerstatsreport/ Accessed 13 March 2003.</w:t>
      </w:r>
    </w:p>
    <w:p w:rsidR="00613BC9" w:rsidRPr="006B2B79" w:rsidRDefault="00613BC9" w:rsidP="00613BC9">
      <w:pPr>
        <w:spacing w:before="120"/>
      </w:pPr>
      <w:r w:rsidRPr="006B2B79">
        <w:rPr>
          <w:i/>
        </w:rPr>
        <w:t>Reference to a dataset</w:t>
      </w:r>
      <w:r w:rsidRPr="006B2B79">
        <w:t>:</w:t>
      </w:r>
    </w:p>
    <w:p w:rsidR="00613BC9" w:rsidRPr="006B2B79" w:rsidRDefault="00613BC9" w:rsidP="00613BC9">
      <w:pPr>
        <w:pStyle w:val="RMEreferences"/>
      </w:pPr>
      <w:r w:rsidRPr="006B2B79">
        <w:t>[</w:t>
      </w:r>
      <w:proofErr w:type="gramStart"/>
      <w:r w:rsidRPr="006B2B79">
        <w:t>dataset</w:t>
      </w:r>
      <w:proofErr w:type="gramEnd"/>
      <w:r w:rsidRPr="006B2B79">
        <w:t xml:space="preserve">] </w:t>
      </w:r>
      <w:proofErr w:type="spellStart"/>
      <w:r w:rsidRPr="006B2B79">
        <w:t>Oguro</w:t>
      </w:r>
      <w:proofErr w:type="spellEnd"/>
      <w:r w:rsidRPr="006B2B79">
        <w:t xml:space="preserve">, M., </w:t>
      </w:r>
      <w:proofErr w:type="spellStart"/>
      <w:r w:rsidRPr="006B2B79">
        <w:t>Imahiro</w:t>
      </w:r>
      <w:proofErr w:type="spellEnd"/>
      <w:r w:rsidRPr="006B2B79">
        <w:t xml:space="preserve">, S., Saito, S., </w:t>
      </w:r>
      <w:proofErr w:type="spellStart"/>
      <w:r w:rsidRPr="006B2B79">
        <w:t>Nakashizuka</w:t>
      </w:r>
      <w:proofErr w:type="spellEnd"/>
      <w:r w:rsidRPr="006B2B79">
        <w:t>, T. (2015). Mortality data for Japanese</w:t>
      </w:r>
      <w:r>
        <w:t xml:space="preserve"> </w:t>
      </w:r>
      <w:r w:rsidRPr="006B2B79">
        <w:t xml:space="preserve">oak wilt disease and surrounding forest compositions. </w:t>
      </w:r>
      <w:proofErr w:type="spellStart"/>
      <w:r w:rsidRPr="006B2B79">
        <w:t>Mendeley</w:t>
      </w:r>
      <w:proofErr w:type="spellEnd"/>
      <w:r w:rsidRPr="006B2B79">
        <w:t xml:space="preserve"> Data, v1. </w:t>
      </w:r>
      <w:hyperlink r:id="rId11" w:history="1">
        <w:r w:rsidRPr="0066779A">
          <w:rPr>
            <w:rStyle w:val="Hyperlink"/>
          </w:rPr>
          <w:t>https://doi.org/10.17632/</w:t>
        </w:r>
      </w:hyperlink>
      <w:r>
        <w:t xml:space="preserve"> </w:t>
      </w:r>
      <w:r w:rsidRPr="006B2B79">
        <w:t>xwj98nb39r.1.</w:t>
      </w:r>
    </w:p>
    <w:p w:rsidR="00613BC9" w:rsidRPr="006B2B79" w:rsidRDefault="00613BC9" w:rsidP="00613BC9">
      <w:pPr>
        <w:spacing w:before="120"/>
        <w:rPr>
          <w:i/>
        </w:rPr>
      </w:pPr>
      <w:r w:rsidRPr="006B2B79">
        <w:rPr>
          <w:i/>
        </w:rPr>
        <w:t>Journal abbreviations source</w:t>
      </w:r>
    </w:p>
    <w:p w:rsidR="00613BC9" w:rsidRDefault="00613BC9" w:rsidP="00613BC9">
      <w:pPr>
        <w:pStyle w:val="RMEreferences"/>
      </w:pPr>
      <w:r w:rsidRPr="006B2B79">
        <w:t>Journal names should be abbreviated according to the List of Title Word Abbreviations.</w:t>
      </w:r>
    </w:p>
    <w:p w:rsidR="00090033" w:rsidRPr="00090033" w:rsidRDefault="00090033" w:rsidP="00090033">
      <w:pPr>
        <w:jc w:val="both"/>
      </w:pPr>
    </w:p>
    <w:sectPr w:rsidR="00090033" w:rsidRPr="00090033" w:rsidSect="00D926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D0" w:rsidRDefault="00811CD0">
      <w:r>
        <w:separator/>
      </w:r>
    </w:p>
  </w:endnote>
  <w:endnote w:type="continuationSeparator" w:id="0">
    <w:p w:rsidR="00811CD0" w:rsidRDefault="0081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05" w:rsidRPr="003D5B84" w:rsidRDefault="00CA6E05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 w:rsidRPr="00C623C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CC310" wp14:editId="601414DA">
              <wp:simplePos x="0" y="0"/>
              <wp:positionH relativeFrom="column">
                <wp:posOffset>-12065</wp:posOffset>
              </wp:positionH>
              <wp:positionV relativeFrom="paragraph">
                <wp:posOffset>145415</wp:posOffset>
              </wp:positionV>
              <wp:extent cx="5580380" cy="0"/>
              <wp:effectExtent l="6985" t="12065" r="13335" b="69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B0EC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1.45pt" to="43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y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2SKdLkA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"/>
          </w:pict>
        </mc:Fallback>
      </mc:AlternateContent>
    </w:r>
    <w:r w:rsidR="00C623C4" w:rsidRPr="00C623C4">
      <w:rPr>
        <w:rStyle w:val="Emphasis"/>
      </w:rPr>
      <w:t>Operations Research and Engineering Letters</w:t>
    </w:r>
    <w:r w:rsidR="00613BC9">
      <w:rPr>
        <w:rStyle w:val="Emphasis"/>
      </w:rPr>
      <w:t xml:space="preserve">, </w:t>
    </w:r>
    <w:r w:rsidRPr="003D5B84">
      <w:t xml:space="preserve">Vol. </w:t>
    </w:r>
    <w:r w:rsidR="00613BC9">
      <w:t>1</w:t>
    </w:r>
    <w:r w:rsidRPr="003D5B84">
      <w:t xml:space="preserve">, No. </w:t>
    </w:r>
    <w:r w:rsidR="00613BC9">
      <w:t>1</w:t>
    </w:r>
    <w:r w:rsidRPr="003D5B84">
      <w:t xml:space="preserve">, </w:t>
    </w:r>
    <w:r>
      <w:t>20</w:t>
    </w:r>
    <w:r w:rsidR="00613BC9">
      <w:t>2</w:t>
    </w:r>
    <w:r w:rsidR="00C623C4">
      <w:t>2</w:t>
    </w:r>
    <w:r w:rsidRPr="003D5B84">
      <w:t>:  xx – 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05" w:rsidRPr="00C07BEF" w:rsidRDefault="00CA6E05" w:rsidP="0094367D">
    <w:pPr>
      <w:pStyle w:val="Footer"/>
      <w:pBdr>
        <w:top w:val="single" w:sz="4" w:space="1" w:color="auto"/>
      </w:pBdr>
      <w:jc w:val="right"/>
      <w:rPr>
        <w:i/>
      </w:rPr>
    </w:pPr>
    <w:r w:rsidRPr="00C07BEF">
      <w:rPr>
        <w:i/>
      </w:rPr>
      <w:t>Title of manuscript is short and clear, implies research results (First Author)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05" w:rsidRPr="003D5B84" w:rsidRDefault="00CA6E05" w:rsidP="00C07BEF">
    <w:pPr>
      <w:pStyle w:val="Footer"/>
      <w:pBdr>
        <w:top w:val="single" w:sz="4" w:space="1" w:color="auto"/>
      </w:pBdr>
      <w:spacing w:before="240"/>
      <w:rPr>
        <w:i/>
        <w:szCs w:val="18"/>
      </w:rPr>
    </w:pPr>
    <w:r w:rsidRPr="00C854C1">
      <w:rPr>
        <w:b/>
        <w:i/>
        <w:szCs w:val="18"/>
      </w:rPr>
      <w:t>Journal homepage</w:t>
    </w:r>
    <w:r>
      <w:rPr>
        <w:i/>
        <w:szCs w:val="18"/>
      </w:rPr>
      <w:t xml:space="preserve">: </w:t>
    </w:r>
    <w:r w:rsidR="00C623C4" w:rsidRPr="00C623C4">
      <w:rPr>
        <w:i/>
        <w:szCs w:val="18"/>
      </w:rPr>
      <w:t>http://orel.unionnikolatesla.edu.rs/index.php/orel/about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D0" w:rsidRDefault="00811CD0">
      <w:r>
        <w:separator/>
      </w:r>
    </w:p>
  </w:footnote>
  <w:footnote w:type="continuationSeparator" w:id="0">
    <w:p w:rsidR="00811CD0" w:rsidRDefault="00811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05" w:rsidRPr="003D5B84" w:rsidRDefault="00CA6E05" w:rsidP="008B04B3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3C63CA">
      <w:rPr>
        <w:rStyle w:val="PageNumber"/>
        <w:noProof/>
      </w:rPr>
      <w:t>2</w:t>
    </w:r>
    <w:r w:rsidRPr="003D5B84">
      <w:rPr>
        <w:rStyle w:val="PageNumber"/>
      </w:rPr>
      <w:fldChar w:fldCharType="end"/>
    </w:r>
  </w:p>
  <w:p w:rsidR="00CA6E05" w:rsidRPr="003D5B84" w:rsidRDefault="00CA6E05" w:rsidP="00C07BEF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182880</wp:posOffset>
              </wp:positionV>
              <wp:extent cx="5544820" cy="0"/>
              <wp:effectExtent l="13970" t="11430" r="13335" b="762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98F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85pt;margin-top:14.4pt;width:436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jzHw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" strokeweight="1pt"/>
          </w:pict>
        </mc:Fallback>
      </mc:AlternateContent>
    </w:r>
    <w:r w:rsidRPr="003D5B84">
      <w:t xml:space="preserve">     </w:t>
    </w:r>
    <w:r w:rsidRPr="003D5B84">
      <w:tab/>
    </w:r>
    <w:r>
      <w:sym w:font="Wingdings" w:char="F072"/>
    </w:r>
    <w:r w:rsidRPr="003D5B84">
      <w:t xml:space="preserve"> </w:t>
    </w:r>
    <w:r w:rsidRPr="003D5B84">
      <w:tab/>
    </w:r>
    <w:r w:rsidRPr="003D5B84">
      <w:tab/>
      <w:t xml:space="preserve">       ISSN</w:t>
    </w:r>
    <w:r>
      <w:t>:</w:t>
    </w:r>
    <w:r w:rsidRPr="003D5B84">
      <w:t xml:space="preserve"> </w:t>
    </w:r>
    <w:r w:rsidR="00613BC9">
      <w:t>___</w:t>
    </w:r>
    <w:r w:rsidRPr="00C931BC">
      <w:t>-</w:t>
    </w:r>
    <w:r w:rsidR="00613BC9">
      <w:t>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05" w:rsidRPr="003D5B84" w:rsidRDefault="00CA6E05" w:rsidP="00F173DD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3C63CA">
      <w:rPr>
        <w:rStyle w:val="PageNumber"/>
        <w:noProof/>
      </w:rPr>
      <w:t>3</w:t>
    </w:r>
    <w:r w:rsidRPr="003D5B84">
      <w:rPr>
        <w:rStyle w:val="PageNumber"/>
      </w:rPr>
      <w:fldChar w:fldCharType="end"/>
    </w:r>
  </w:p>
  <w:p w:rsidR="00CA6E05" w:rsidRPr="003D5B84" w:rsidRDefault="00C623C4" w:rsidP="00C931B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center" w:pos="5103"/>
        <w:tab w:val="left" w:pos="7938"/>
      </w:tabs>
    </w:pPr>
    <w:r w:rsidRPr="00C623C4">
      <w:rPr>
        <w:rStyle w:val="Emphasis"/>
        <w:i w:val="0"/>
      </w:rPr>
      <w:t>Operations Research and Engineering Letters</w:t>
    </w:r>
    <w:r w:rsidR="00CA6E05" w:rsidRPr="003D5B84">
      <w:t xml:space="preserve"> </w:t>
    </w:r>
    <w:r w:rsidR="00CA6E05" w:rsidRPr="003D5B84">
      <w:tab/>
      <w:t xml:space="preserve">ISSN: </w:t>
    </w:r>
    <w:r w:rsidR="00613BC9">
      <w:t>____</w:t>
    </w:r>
    <w:r w:rsidR="00CA6E05" w:rsidRPr="00C931BC">
      <w:t>-</w:t>
    </w:r>
    <w:r w:rsidR="00613BC9">
      <w:t>____</w:t>
    </w:r>
    <w:r w:rsidR="00CA6E05" w:rsidRPr="003D5B84">
      <w:tab/>
    </w:r>
    <w:r w:rsidR="00CA6E05">
      <w:sym w:font="Wingdings" w:char="F072"/>
    </w:r>
  </w:p>
  <w:p w:rsidR="00CA6E05" w:rsidRPr="003D5B84" w:rsidRDefault="00CA6E05" w:rsidP="0094367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05" w:rsidRPr="00C623C4" w:rsidRDefault="00C623C4" w:rsidP="008B04B3">
    <w:pPr>
      <w:pStyle w:val="Header"/>
      <w:tabs>
        <w:tab w:val="clear" w:pos="4320"/>
        <w:tab w:val="clear" w:pos="8640"/>
      </w:tabs>
      <w:ind w:right="45"/>
      <w:rPr>
        <w:b/>
        <w:i/>
      </w:rPr>
    </w:pPr>
    <w:r w:rsidRPr="00C623C4">
      <w:rPr>
        <w:rStyle w:val="Emphasis"/>
        <w:b/>
        <w:i w:val="0"/>
      </w:rPr>
      <w:t>Operations Research and Engineering Letters</w:t>
    </w:r>
  </w:p>
  <w:p w:rsidR="00CA6E05" w:rsidRPr="00DC4CF3" w:rsidRDefault="00CA6E05" w:rsidP="008B04B3">
    <w:pPr>
      <w:pStyle w:val="Header"/>
      <w:tabs>
        <w:tab w:val="clear" w:pos="4320"/>
        <w:tab w:val="clear" w:pos="8640"/>
      </w:tabs>
      <w:ind w:right="45"/>
    </w:pPr>
    <w:r w:rsidRPr="003D5B84">
      <w:t>Vol.</w:t>
    </w:r>
    <w:r>
      <w:t xml:space="preserve"> 1</w:t>
    </w:r>
    <w:r w:rsidRPr="003D5B84">
      <w:t>, No.</w:t>
    </w:r>
    <w:r>
      <w:t xml:space="preserve"> </w:t>
    </w:r>
    <w:r w:rsidR="00613BC9">
      <w:t>1</w:t>
    </w:r>
    <w:r w:rsidRPr="003D5B84">
      <w:t>, 20</w:t>
    </w:r>
    <w:r w:rsidR="00613BC9">
      <w:t>2</w:t>
    </w:r>
    <w:r w:rsidR="00C623C4">
      <w:t>2</w:t>
    </w:r>
    <w:r w:rsidRPr="003D5B84">
      <w:t xml:space="preserve">, pp. </w:t>
    </w:r>
    <w:r w:rsidR="00613BC9">
      <w:t>__-__</w:t>
    </w:r>
  </w:p>
  <w:p w:rsidR="00CA6E05" w:rsidRPr="003D5B84" w:rsidRDefault="00CA6E05" w:rsidP="00957C11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</w:rPr>
    </w:pPr>
    <w:r w:rsidRPr="00DC4CF3">
      <w:t xml:space="preserve">ISSN: </w:t>
    </w:r>
    <w:r w:rsidR="00613BC9">
      <w:t>___</w:t>
    </w:r>
    <w:r w:rsidRPr="00DC4CF3">
      <w:t>-</w:t>
    </w:r>
    <w:r w:rsidR="00613BC9">
      <w:t>___</w:t>
    </w:r>
    <w:r w:rsidRPr="00DC4CF3">
      <w:t xml:space="preserve">, DOI: </w:t>
    </w:r>
    <w:r w:rsidR="00613BC9">
      <w:t>_______________</w:t>
    </w:r>
    <w:r w:rsidRPr="003D5B84">
      <w:tab/>
    </w:r>
    <w:r>
      <w:sym w:font="Wingdings" w:char="F072"/>
    </w:r>
    <w:r w:rsidRPr="003D5B84">
      <w:t xml:space="preserve">    </w:t>
    </w:r>
    <w:r w:rsidRPr="003D5B84">
      <w:tab/>
    </w: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 PAGE </w:instrText>
    </w:r>
    <w:r w:rsidRPr="003D5B84">
      <w:rPr>
        <w:rStyle w:val="PageNumber"/>
      </w:rPr>
      <w:fldChar w:fldCharType="separate"/>
    </w:r>
    <w:r w:rsidR="003C63CA">
      <w:rPr>
        <w:rStyle w:val="PageNumber"/>
        <w:noProof/>
      </w:rPr>
      <w:t>1</w:t>
    </w:r>
    <w:r w:rsidRPr="003D5B84">
      <w:rPr>
        <w:rStyle w:val="PageNumber"/>
      </w:rPr>
      <w:fldChar w:fldCharType="end"/>
    </w:r>
  </w:p>
  <w:p w:rsidR="00CA6E05" w:rsidRPr="003D5B84" w:rsidRDefault="00CA6E05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19F0D" wp14:editId="271F9B07">
              <wp:simplePos x="0" y="0"/>
              <wp:positionH relativeFrom="column">
                <wp:posOffset>4445</wp:posOffset>
              </wp:positionH>
              <wp:positionV relativeFrom="paragraph">
                <wp:posOffset>40005</wp:posOffset>
              </wp:positionV>
              <wp:extent cx="5601970" cy="0"/>
              <wp:effectExtent l="13970" t="11430" r="13335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1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2C5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5pt;margin-top:3.15pt;width:441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" strokeweight="1pt"/>
          </w:pict>
        </mc:Fallback>
      </mc:AlternateContent>
    </w:r>
    <w:r w:rsidRPr="003D5B84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3F1"/>
    <w:multiLevelType w:val="multilevel"/>
    <w:tmpl w:val="C1905F6A"/>
    <w:lvl w:ilvl="0">
      <w:start w:val="54"/>
      <w:numFmt w:val="decimal"/>
      <w:lvlText w:val="%1"/>
      <w:lvlJc w:val="left"/>
      <w:pPr>
        <w:ind w:left="1654" w:hanging="1547"/>
      </w:pPr>
      <w:rPr>
        <w:rFonts w:ascii="Cambria" w:eastAsia="Cambria" w:hAnsi="Cambria" w:cs="Cambria" w:hint="default"/>
        <w:color w:val="4478CA"/>
        <w:spacing w:val="0"/>
        <w:w w:val="103"/>
        <w:position w:val="-7"/>
        <w:sz w:val="19"/>
        <w:szCs w:val="19"/>
        <w:lang w:val="en-US" w:eastAsia="en-US" w:bidi="en-US"/>
      </w:rPr>
    </w:lvl>
    <w:lvl w:ilvl="1">
      <w:start w:val="2"/>
      <w:numFmt w:val="decimal"/>
      <w:lvlText w:val="%2."/>
      <w:lvlJc w:val="left"/>
      <w:pPr>
        <w:ind w:left="1880" w:hanging="226"/>
      </w:pPr>
      <w:rPr>
        <w:rFonts w:hint="default"/>
        <w:b/>
        <w:bCs/>
        <w:w w:val="102"/>
        <w:lang w:val="en-US" w:eastAsia="en-US" w:bidi="en-US"/>
      </w:rPr>
    </w:lvl>
    <w:lvl w:ilvl="2">
      <w:start w:val="1"/>
      <w:numFmt w:val="decimal"/>
      <w:lvlText w:val="%2.%3"/>
      <w:lvlJc w:val="left"/>
      <w:pPr>
        <w:ind w:left="1993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000" w:hanging="33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2" w:hanging="33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85" w:hanging="33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28" w:hanging="33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71" w:hanging="33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14" w:hanging="339"/>
      </w:pPr>
      <w:rPr>
        <w:rFonts w:hint="default"/>
        <w:lang w:val="en-US" w:eastAsia="en-US" w:bidi="en-US"/>
      </w:rPr>
    </w:lvl>
  </w:abstractNum>
  <w:abstractNum w:abstractNumId="1">
    <w:nsid w:val="0BCB2B60"/>
    <w:multiLevelType w:val="hybridMultilevel"/>
    <w:tmpl w:val="98DEF7D2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20E7C"/>
    <w:multiLevelType w:val="hybridMultilevel"/>
    <w:tmpl w:val="A5AC3A6E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7218"/>
    <w:multiLevelType w:val="hybridMultilevel"/>
    <w:tmpl w:val="A650CAC8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4D1B71"/>
    <w:multiLevelType w:val="hybridMultilevel"/>
    <w:tmpl w:val="09B25BD8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3280C"/>
    <w:multiLevelType w:val="hybridMultilevel"/>
    <w:tmpl w:val="2A648C04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243D2"/>
    <w:multiLevelType w:val="hybridMultilevel"/>
    <w:tmpl w:val="2B7C84E4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D00DC"/>
    <w:multiLevelType w:val="singleLevel"/>
    <w:tmpl w:val="2C04E12C"/>
    <w:lvl w:ilvl="0">
      <w:start w:val="1"/>
      <w:numFmt w:val="decimal"/>
      <w:lvlText w:val="%1."/>
      <w:lvlJc w:val="righ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5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D3412C"/>
    <w:multiLevelType w:val="hybridMultilevel"/>
    <w:tmpl w:val="C77EC090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A5B36"/>
    <w:multiLevelType w:val="hybridMultilevel"/>
    <w:tmpl w:val="C3CE32D8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9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E1928"/>
    <w:multiLevelType w:val="hybridMultilevel"/>
    <w:tmpl w:val="82406130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736346"/>
    <w:multiLevelType w:val="hybridMultilevel"/>
    <w:tmpl w:val="80CC8E30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E603B"/>
    <w:multiLevelType w:val="hybridMultilevel"/>
    <w:tmpl w:val="F792504E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41C4ABB"/>
    <w:multiLevelType w:val="multilevel"/>
    <w:tmpl w:val="6BE0E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5902524"/>
    <w:multiLevelType w:val="multilevel"/>
    <w:tmpl w:val="402A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29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A3B17"/>
    <w:multiLevelType w:val="hybridMultilevel"/>
    <w:tmpl w:val="81B8EEB4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7747B"/>
    <w:multiLevelType w:val="hybridMultilevel"/>
    <w:tmpl w:val="A4F268BE"/>
    <w:lvl w:ilvl="0" w:tplc="B2C0F8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226E1"/>
    <w:multiLevelType w:val="hybridMultilevel"/>
    <w:tmpl w:val="787CB706"/>
    <w:lvl w:ilvl="0" w:tplc="01B2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34">
    <w:nsid w:val="6E1D1AFB"/>
    <w:multiLevelType w:val="hybridMultilevel"/>
    <w:tmpl w:val="744AB8D4"/>
    <w:lvl w:ilvl="0" w:tplc="B948966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10ABC"/>
    <w:multiLevelType w:val="hybridMultilevel"/>
    <w:tmpl w:val="120A6D6E"/>
    <w:lvl w:ilvl="0" w:tplc="CE4A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33"/>
  </w:num>
  <w:num w:numId="4">
    <w:abstractNumId w:val="15"/>
  </w:num>
  <w:num w:numId="5">
    <w:abstractNumId w:val="21"/>
  </w:num>
  <w:num w:numId="6">
    <w:abstractNumId w:val="28"/>
  </w:num>
  <w:num w:numId="7">
    <w:abstractNumId w:val="22"/>
  </w:num>
  <w:num w:numId="8">
    <w:abstractNumId w:val="19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</w:num>
  <w:num w:numId="15">
    <w:abstractNumId w:val="30"/>
  </w:num>
  <w:num w:numId="16">
    <w:abstractNumId w:val="9"/>
  </w:num>
  <w:num w:numId="17">
    <w:abstractNumId w:val="29"/>
  </w:num>
  <w:num w:numId="18">
    <w:abstractNumId w:val="0"/>
  </w:num>
  <w:num w:numId="19">
    <w:abstractNumId w:val="34"/>
  </w:num>
  <w:num w:numId="20">
    <w:abstractNumId w:val="12"/>
  </w:num>
  <w:num w:numId="21">
    <w:abstractNumId w:val="24"/>
  </w:num>
  <w:num w:numId="22">
    <w:abstractNumId w:val="6"/>
  </w:num>
  <w:num w:numId="23">
    <w:abstractNumId w:val="26"/>
  </w:num>
  <w:num w:numId="24">
    <w:abstractNumId w:val="2"/>
  </w:num>
  <w:num w:numId="25">
    <w:abstractNumId w:val="23"/>
  </w:num>
  <w:num w:numId="26">
    <w:abstractNumId w:val="11"/>
  </w:num>
  <w:num w:numId="27">
    <w:abstractNumId w:val="20"/>
  </w:num>
  <w:num w:numId="28">
    <w:abstractNumId w:val="35"/>
  </w:num>
  <w:num w:numId="29">
    <w:abstractNumId w:val="13"/>
  </w:num>
  <w:num w:numId="30">
    <w:abstractNumId w:val="31"/>
  </w:num>
  <w:num w:numId="31">
    <w:abstractNumId w:val="27"/>
  </w:num>
  <w:num w:numId="32">
    <w:abstractNumId w:val="17"/>
  </w:num>
  <w:num w:numId="33">
    <w:abstractNumId w:val="16"/>
  </w:num>
  <w:num w:numId="34">
    <w:abstractNumId w:val="1"/>
  </w:num>
  <w:num w:numId="35">
    <w:abstractNumId w:val="32"/>
  </w:num>
  <w:num w:numId="3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4633"/>
    <w:rsid w:val="00015F2A"/>
    <w:rsid w:val="00017858"/>
    <w:rsid w:val="00027142"/>
    <w:rsid w:val="000279BE"/>
    <w:rsid w:val="00034C84"/>
    <w:rsid w:val="000416A3"/>
    <w:rsid w:val="000437AE"/>
    <w:rsid w:val="00044BFD"/>
    <w:rsid w:val="000474E3"/>
    <w:rsid w:val="00047710"/>
    <w:rsid w:val="000523C5"/>
    <w:rsid w:val="00053FB7"/>
    <w:rsid w:val="0006020A"/>
    <w:rsid w:val="00060330"/>
    <w:rsid w:val="00060F5C"/>
    <w:rsid w:val="00061D77"/>
    <w:rsid w:val="00062720"/>
    <w:rsid w:val="00065191"/>
    <w:rsid w:val="00066063"/>
    <w:rsid w:val="0007154C"/>
    <w:rsid w:val="0007236F"/>
    <w:rsid w:val="00073422"/>
    <w:rsid w:val="00073635"/>
    <w:rsid w:val="00076C16"/>
    <w:rsid w:val="000776D4"/>
    <w:rsid w:val="000805B3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033"/>
    <w:rsid w:val="00090B78"/>
    <w:rsid w:val="00091730"/>
    <w:rsid w:val="00093380"/>
    <w:rsid w:val="00094EB8"/>
    <w:rsid w:val="00095C3E"/>
    <w:rsid w:val="00096883"/>
    <w:rsid w:val="000973CC"/>
    <w:rsid w:val="00097477"/>
    <w:rsid w:val="00097958"/>
    <w:rsid w:val="00097E2D"/>
    <w:rsid w:val="000A15DA"/>
    <w:rsid w:val="000A592D"/>
    <w:rsid w:val="000A643C"/>
    <w:rsid w:val="000A7ACA"/>
    <w:rsid w:val="000B0641"/>
    <w:rsid w:val="000B1AEE"/>
    <w:rsid w:val="000B426C"/>
    <w:rsid w:val="000B5480"/>
    <w:rsid w:val="000B682B"/>
    <w:rsid w:val="000C03DA"/>
    <w:rsid w:val="000C4B17"/>
    <w:rsid w:val="000C730A"/>
    <w:rsid w:val="000D099B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46C5"/>
    <w:rsid w:val="000E4FD6"/>
    <w:rsid w:val="000E708C"/>
    <w:rsid w:val="000F279B"/>
    <w:rsid w:val="000F29E1"/>
    <w:rsid w:val="000F61E2"/>
    <w:rsid w:val="000F7ED5"/>
    <w:rsid w:val="0010046E"/>
    <w:rsid w:val="00102A61"/>
    <w:rsid w:val="001041EB"/>
    <w:rsid w:val="00104BF1"/>
    <w:rsid w:val="00106F02"/>
    <w:rsid w:val="001078A8"/>
    <w:rsid w:val="00107904"/>
    <w:rsid w:val="001129DE"/>
    <w:rsid w:val="0011369D"/>
    <w:rsid w:val="00113F18"/>
    <w:rsid w:val="00114470"/>
    <w:rsid w:val="00117326"/>
    <w:rsid w:val="00117680"/>
    <w:rsid w:val="00117C85"/>
    <w:rsid w:val="00121C37"/>
    <w:rsid w:val="00122833"/>
    <w:rsid w:val="0012593C"/>
    <w:rsid w:val="00125C41"/>
    <w:rsid w:val="00126B1A"/>
    <w:rsid w:val="001303CB"/>
    <w:rsid w:val="0013179E"/>
    <w:rsid w:val="00131A6C"/>
    <w:rsid w:val="00131E4C"/>
    <w:rsid w:val="00133B59"/>
    <w:rsid w:val="00136716"/>
    <w:rsid w:val="00137465"/>
    <w:rsid w:val="00137E25"/>
    <w:rsid w:val="00137F36"/>
    <w:rsid w:val="001434C3"/>
    <w:rsid w:val="001441CB"/>
    <w:rsid w:val="00145453"/>
    <w:rsid w:val="0014611F"/>
    <w:rsid w:val="00146861"/>
    <w:rsid w:val="001517E4"/>
    <w:rsid w:val="00151E7C"/>
    <w:rsid w:val="00153387"/>
    <w:rsid w:val="00154C55"/>
    <w:rsid w:val="001573ED"/>
    <w:rsid w:val="00157C06"/>
    <w:rsid w:val="00161845"/>
    <w:rsid w:val="00162849"/>
    <w:rsid w:val="001651D3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91D"/>
    <w:rsid w:val="00195579"/>
    <w:rsid w:val="001A0839"/>
    <w:rsid w:val="001A33EF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4CA"/>
    <w:rsid w:val="001D19C3"/>
    <w:rsid w:val="001D218B"/>
    <w:rsid w:val="001E1922"/>
    <w:rsid w:val="001E2071"/>
    <w:rsid w:val="001E5580"/>
    <w:rsid w:val="001E5CFB"/>
    <w:rsid w:val="001E608B"/>
    <w:rsid w:val="001E69C1"/>
    <w:rsid w:val="001E7DCD"/>
    <w:rsid w:val="001E7FFA"/>
    <w:rsid w:val="001F0AFC"/>
    <w:rsid w:val="001F470F"/>
    <w:rsid w:val="001F4ACD"/>
    <w:rsid w:val="001F6170"/>
    <w:rsid w:val="001F63D7"/>
    <w:rsid w:val="001F6ACF"/>
    <w:rsid w:val="001F6FB1"/>
    <w:rsid w:val="00204431"/>
    <w:rsid w:val="0020464A"/>
    <w:rsid w:val="00204A25"/>
    <w:rsid w:val="0020608E"/>
    <w:rsid w:val="002073B6"/>
    <w:rsid w:val="002076CA"/>
    <w:rsid w:val="002079DD"/>
    <w:rsid w:val="00212DCC"/>
    <w:rsid w:val="002141C1"/>
    <w:rsid w:val="00215A82"/>
    <w:rsid w:val="00216F2A"/>
    <w:rsid w:val="00220914"/>
    <w:rsid w:val="00221D61"/>
    <w:rsid w:val="00221FB3"/>
    <w:rsid w:val="00224456"/>
    <w:rsid w:val="00225BEA"/>
    <w:rsid w:val="00225C1C"/>
    <w:rsid w:val="00230440"/>
    <w:rsid w:val="00230AAB"/>
    <w:rsid w:val="00231A19"/>
    <w:rsid w:val="00232081"/>
    <w:rsid w:val="00232DA1"/>
    <w:rsid w:val="00232EBB"/>
    <w:rsid w:val="002351A8"/>
    <w:rsid w:val="002378BD"/>
    <w:rsid w:val="00237B26"/>
    <w:rsid w:val="00240303"/>
    <w:rsid w:val="0024180A"/>
    <w:rsid w:val="0024268D"/>
    <w:rsid w:val="002438F5"/>
    <w:rsid w:val="00250442"/>
    <w:rsid w:val="00250A66"/>
    <w:rsid w:val="00254EC2"/>
    <w:rsid w:val="002550AB"/>
    <w:rsid w:val="00256322"/>
    <w:rsid w:val="002575A8"/>
    <w:rsid w:val="00260476"/>
    <w:rsid w:val="00261B88"/>
    <w:rsid w:val="0026229E"/>
    <w:rsid w:val="002622CD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69E7"/>
    <w:rsid w:val="00281882"/>
    <w:rsid w:val="00281D99"/>
    <w:rsid w:val="002821B9"/>
    <w:rsid w:val="0028450D"/>
    <w:rsid w:val="00291EBF"/>
    <w:rsid w:val="00296D8E"/>
    <w:rsid w:val="002A0772"/>
    <w:rsid w:val="002B0601"/>
    <w:rsid w:val="002B10C7"/>
    <w:rsid w:val="002B230F"/>
    <w:rsid w:val="002B66EF"/>
    <w:rsid w:val="002B6EC9"/>
    <w:rsid w:val="002B7609"/>
    <w:rsid w:val="002C0665"/>
    <w:rsid w:val="002C2C92"/>
    <w:rsid w:val="002C4749"/>
    <w:rsid w:val="002C49CF"/>
    <w:rsid w:val="002C6317"/>
    <w:rsid w:val="002D07B9"/>
    <w:rsid w:val="002D0C71"/>
    <w:rsid w:val="002D0F04"/>
    <w:rsid w:val="002D31A6"/>
    <w:rsid w:val="002D4A56"/>
    <w:rsid w:val="002D797A"/>
    <w:rsid w:val="002E0BC4"/>
    <w:rsid w:val="002E184C"/>
    <w:rsid w:val="002E2CAE"/>
    <w:rsid w:val="002E6409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AA2"/>
    <w:rsid w:val="003200C9"/>
    <w:rsid w:val="003209C7"/>
    <w:rsid w:val="00322AF8"/>
    <w:rsid w:val="0032306D"/>
    <w:rsid w:val="00326170"/>
    <w:rsid w:val="003263E9"/>
    <w:rsid w:val="00326D35"/>
    <w:rsid w:val="00331183"/>
    <w:rsid w:val="00332063"/>
    <w:rsid w:val="00333AB9"/>
    <w:rsid w:val="00333C06"/>
    <w:rsid w:val="0033459B"/>
    <w:rsid w:val="00335BE8"/>
    <w:rsid w:val="00337C87"/>
    <w:rsid w:val="0034265F"/>
    <w:rsid w:val="00343A49"/>
    <w:rsid w:val="0034452C"/>
    <w:rsid w:val="00346441"/>
    <w:rsid w:val="003475EC"/>
    <w:rsid w:val="0035076B"/>
    <w:rsid w:val="00352BEB"/>
    <w:rsid w:val="00352EF1"/>
    <w:rsid w:val="00353885"/>
    <w:rsid w:val="00361EB1"/>
    <w:rsid w:val="003629D1"/>
    <w:rsid w:val="003637CE"/>
    <w:rsid w:val="003715EC"/>
    <w:rsid w:val="00373753"/>
    <w:rsid w:val="003751C8"/>
    <w:rsid w:val="00376867"/>
    <w:rsid w:val="00376A96"/>
    <w:rsid w:val="003772AC"/>
    <w:rsid w:val="00381E56"/>
    <w:rsid w:val="003826FF"/>
    <w:rsid w:val="00393D9D"/>
    <w:rsid w:val="00393E61"/>
    <w:rsid w:val="00396D02"/>
    <w:rsid w:val="003A0041"/>
    <w:rsid w:val="003A1C3E"/>
    <w:rsid w:val="003A2810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481"/>
    <w:rsid w:val="003C0D91"/>
    <w:rsid w:val="003C3E42"/>
    <w:rsid w:val="003C4B05"/>
    <w:rsid w:val="003C578B"/>
    <w:rsid w:val="003C63CA"/>
    <w:rsid w:val="003C72E2"/>
    <w:rsid w:val="003D07D2"/>
    <w:rsid w:val="003D5B84"/>
    <w:rsid w:val="003D79CF"/>
    <w:rsid w:val="003E0207"/>
    <w:rsid w:val="003E304D"/>
    <w:rsid w:val="003E4AA5"/>
    <w:rsid w:val="003F0964"/>
    <w:rsid w:val="003F18A1"/>
    <w:rsid w:val="003F1D93"/>
    <w:rsid w:val="003F2EB6"/>
    <w:rsid w:val="003F4897"/>
    <w:rsid w:val="003F6587"/>
    <w:rsid w:val="00402C7D"/>
    <w:rsid w:val="00403A74"/>
    <w:rsid w:val="004060A7"/>
    <w:rsid w:val="00407351"/>
    <w:rsid w:val="00407C2D"/>
    <w:rsid w:val="004106DF"/>
    <w:rsid w:val="00411A71"/>
    <w:rsid w:val="00411C0C"/>
    <w:rsid w:val="0041364A"/>
    <w:rsid w:val="0041399A"/>
    <w:rsid w:val="00414535"/>
    <w:rsid w:val="00414EA0"/>
    <w:rsid w:val="00420D64"/>
    <w:rsid w:val="00424E85"/>
    <w:rsid w:val="00425BE9"/>
    <w:rsid w:val="00427072"/>
    <w:rsid w:val="0043585C"/>
    <w:rsid w:val="00441F35"/>
    <w:rsid w:val="00443205"/>
    <w:rsid w:val="004439D2"/>
    <w:rsid w:val="0044787C"/>
    <w:rsid w:val="004503E9"/>
    <w:rsid w:val="00453463"/>
    <w:rsid w:val="004550E4"/>
    <w:rsid w:val="004637E8"/>
    <w:rsid w:val="00467368"/>
    <w:rsid w:val="004674CD"/>
    <w:rsid w:val="004710EE"/>
    <w:rsid w:val="004729CE"/>
    <w:rsid w:val="00472E56"/>
    <w:rsid w:val="004740EC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19"/>
    <w:rsid w:val="00492E44"/>
    <w:rsid w:val="004947B9"/>
    <w:rsid w:val="0049514C"/>
    <w:rsid w:val="00496DFD"/>
    <w:rsid w:val="004A0C8B"/>
    <w:rsid w:val="004A161F"/>
    <w:rsid w:val="004A187E"/>
    <w:rsid w:val="004A335F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6DC"/>
    <w:rsid w:val="004C0B2C"/>
    <w:rsid w:val="004C3BEB"/>
    <w:rsid w:val="004C59ED"/>
    <w:rsid w:val="004C65D5"/>
    <w:rsid w:val="004D0D8B"/>
    <w:rsid w:val="004D1340"/>
    <w:rsid w:val="004D7295"/>
    <w:rsid w:val="004D7BAC"/>
    <w:rsid w:val="004E140A"/>
    <w:rsid w:val="004E154B"/>
    <w:rsid w:val="004E1914"/>
    <w:rsid w:val="004E3613"/>
    <w:rsid w:val="004E3AFD"/>
    <w:rsid w:val="004E3CAD"/>
    <w:rsid w:val="004E6C69"/>
    <w:rsid w:val="004E7D77"/>
    <w:rsid w:val="004F101E"/>
    <w:rsid w:val="004F2A11"/>
    <w:rsid w:val="004F3166"/>
    <w:rsid w:val="004F3208"/>
    <w:rsid w:val="004F54D2"/>
    <w:rsid w:val="004F6193"/>
    <w:rsid w:val="004F62F4"/>
    <w:rsid w:val="00501713"/>
    <w:rsid w:val="00505F41"/>
    <w:rsid w:val="0050794C"/>
    <w:rsid w:val="00510645"/>
    <w:rsid w:val="0051075B"/>
    <w:rsid w:val="00511236"/>
    <w:rsid w:val="00511539"/>
    <w:rsid w:val="00512DE0"/>
    <w:rsid w:val="0051361F"/>
    <w:rsid w:val="00515455"/>
    <w:rsid w:val="00516317"/>
    <w:rsid w:val="005174FF"/>
    <w:rsid w:val="005208E8"/>
    <w:rsid w:val="00520EC3"/>
    <w:rsid w:val="0052138C"/>
    <w:rsid w:val="005213A1"/>
    <w:rsid w:val="00523362"/>
    <w:rsid w:val="00523B26"/>
    <w:rsid w:val="0052442F"/>
    <w:rsid w:val="00526CFA"/>
    <w:rsid w:val="00530415"/>
    <w:rsid w:val="00530CAF"/>
    <w:rsid w:val="0053172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5C6"/>
    <w:rsid w:val="00547658"/>
    <w:rsid w:val="0054768C"/>
    <w:rsid w:val="0055343D"/>
    <w:rsid w:val="0055649A"/>
    <w:rsid w:val="00563102"/>
    <w:rsid w:val="00572013"/>
    <w:rsid w:val="00573257"/>
    <w:rsid w:val="00575F6D"/>
    <w:rsid w:val="005778F7"/>
    <w:rsid w:val="00577A3F"/>
    <w:rsid w:val="005805DF"/>
    <w:rsid w:val="0058279C"/>
    <w:rsid w:val="0058326E"/>
    <w:rsid w:val="005833B8"/>
    <w:rsid w:val="00583A03"/>
    <w:rsid w:val="005841BA"/>
    <w:rsid w:val="00584301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2361"/>
    <w:rsid w:val="005A24ED"/>
    <w:rsid w:val="005A2573"/>
    <w:rsid w:val="005A4197"/>
    <w:rsid w:val="005A4783"/>
    <w:rsid w:val="005A6B87"/>
    <w:rsid w:val="005B0825"/>
    <w:rsid w:val="005B0A84"/>
    <w:rsid w:val="005B2D16"/>
    <w:rsid w:val="005B4DAF"/>
    <w:rsid w:val="005B56A0"/>
    <w:rsid w:val="005B5788"/>
    <w:rsid w:val="005B60D5"/>
    <w:rsid w:val="005B693A"/>
    <w:rsid w:val="005C11D6"/>
    <w:rsid w:val="005C12EA"/>
    <w:rsid w:val="005C1759"/>
    <w:rsid w:val="005C234E"/>
    <w:rsid w:val="005D02EE"/>
    <w:rsid w:val="005D0C1B"/>
    <w:rsid w:val="005D210E"/>
    <w:rsid w:val="005D3D27"/>
    <w:rsid w:val="005D464B"/>
    <w:rsid w:val="005D4CD9"/>
    <w:rsid w:val="005D7D3A"/>
    <w:rsid w:val="005D7EB1"/>
    <w:rsid w:val="005E6EF7"/>
    <w:rsid w:val="005E736A"/>
    <w:rsid w:val="005E75FC"/>
    <w:rsid w:val="005F042D"/>
    <w:rsid w:val="005F3D1C"/>
    <w:rsid w:val="005F534C"/>
    <w:rsid w:val="005F75F8"/>
    <w:rsid w:val="006044C7"/>
    <w:rsid w:val="006123B6"/>
    <w:rsid w:val="00613977"/>
    <w:rsid w:val="00613BC9"/>
    <w:rsid w:val="0061627D"/>
    <w:rsid w:val="006206C7"/>
    <w:rsid w:val="00622EC4"/>
    <w:rsid w:val="0062488B"/>
    <w:rsid w:val="006327F1"/>
    <w:rsid w:val="00636167"/>
    <w:rsid w:val="00644417"/>
    <w:rsid w:val="00647075"/>
    <w:rsid w:val="00652EBE"/>
    <w:rsid w:val="006549EF"/>
    <w:rsid w:val="00655972"/>
    <w:rsid w:val="00655C14"/>
    <w:rsid w:val="00656420"/>
    <w:rsid w:val="00662070"/>
    <w:rsid w:val="0066237A"/>
    <w:rsid w:val="006628A9"/>
    <w:rsid w:val="00665A9F"/>
    <w:rsid w:val="00665B37"/>
    <w:rsid w:val="00665DA0"/>
    <w:rsid w:val="006719D8"/>
    <w:rsid w:val="0067364F"/>
    <w:rsid w:val="00675D81"/>
    <w:rsid w:val="00676455"/>
    <w:rsid w:val="00676EB9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2A1D"/>
    <w:rsid w:val="006A34DA"/>
    <w:rsid w:val="006A4554"/>
    <w:rsid w:val="006A6246"/>
    <w:rsid w:val="006A6AEE"/>
    <w:rsid w:val="006B027E"/>
    <w:rsid w:val="006B0965"/>
    <w:rsid w:val="006B1B3D"/>
    <w:rsid w:val="006B6754"/>
    <w:rsid w:val="006B71FD"/>
    <w:rsid w:val="006C0661"/>
    <w:rsid w:val="006C0E3B"/>
    <w:rsid w:val="006C18AF"/>
    <w:rsid w:val="006C1D12"/>
    <w:rsid w:val="006C5EC9"/>
    <w:rsid w:val="006D29E6"/>
    <w:rsid w:val="006D449D"/>
    <w:rsid w:val="006D5851"/>
    <w:rsid w:val="006D5DAA"/>
    <w:rsid w:val="006D60D9"/>
    <w:rsid w:val="006D6178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B9E"/>
    <w:rsid w:val="006F7480"/>
    <w:rsid w:val="0070124C"/>
    <w:rsid w:val="007017C6"/>
    <w:rsid w:val="007027BB"/>
    <w:rsid w:val="00703DD9"/>
    <w:rsid w:val="00705140"/>
    <w:rsid w:val="007066C5"/>
    <w:rsid w:val="00706FE1"/>
    <w:rsid w:val="00712FFF"/>
    <w:rsid w:val="007142C8"/>
    <w:rsid w:val="00717A32"/>
    <w:rsid w:val="00720729"/>
    <w:rsid w:val="007212E2"/>
    <w:rsid w:val="00723DEB"/>
    <w:rsid w:val="007240E7"/>
    <w:rsid w:val="00731AEB"/>
    <w:rsid w:val="00740C36"/>
    <w:rsid w:val="00741A8F"/>
    <w:rsid w:val="00742008"/>
    <w:rsid w:val="00743BA0"/>
    <w:rsid w:val="00747DFD"/>
    <w:rsid w:val="00754329"/>
    <w:rsid w:val="007547A1"/>
    <w:rsid w:val="00756A93"/>
    <w:rsid w:val="0075769A"/>
    <w:rsid w:val="00757737"/>
    <w:rsid w:val="00765DEF"/>
    <w:rsid w:val="00766E46"/>
    <w:rsid w:val="00770E6E"/>
    <w:rsid w:val="00771A7C"/>
    <w:rsid w:val="0077230A"/>
    <w:rsid w:val="00772725"/>
    <w:rsid w:val="00773EB7"/>
    <w:rsid w:val="007751AA"/>
    <w:rsid w:val="00777AD7"/>
    <w:rsid w:val="00781E48"/>
    <w:rsid w:val="007912CE"/>
    <w:rsid w:val="0079451D"/>
    <w:rsid w:val="007A04C8"/>
    <w:rsid w:val="007A3102"/>
    <w:rsid w:val="007A3B30"/>
    <w:rsid w:val="007A3FC0"/>
    <w:rsid w:val="007A49BA"/>
    <w:rsid w:val="007A609F"/>
    <w:rsid w:val="007A6685"/>
    <w:rsid w:val="007A7484"/>
    <w:rsid w:val="007B3EF9"/>
    <w:rsid w:val="007B57A1"/>
    <w:rsid w:val="007B7535"/>
    <w:rsid w:val="007C0D3D"/>
    <w:rsid w:val="007C2A08"/>
    <w:rsid w:val="007C2D5C"/>
    <w:rsid w:val="007C60D8"/>
    <w:rsid w:val="007D0AC6"/>
    <w:rsid w:val="007D2077"/>
    <w:rsid w:val="007D4DC3"/>
    <w:rsid w:val="007D7A78"/>
    <w:rsid w:val="007E5812"/>
    <w:rsid w:val="007E68A5"/>
    <w:rsid w:val="007F1EC7"/>
    <w:rsid w:val="007F286F"/>
    <w:rsid w:val="007F2C82"/>
    <w:rsid w:val="007F36F4"/>
    <w:rsid w:val="007F3EAF"/>
    <w:rsid w:val="007F40B0"/>
    <w:rsid w:val="007F5F38"/>
    <w:rsid w:val="007F5F95"/>
    <w:rsid w:val="007F665B"/>
    <w:rsid w:val="008042C8"/>
    <w:rsid w:val="00805CFD"/>
    <w:rsid w:val="00807F15"/>
    <w:rsid w:val="00811CD0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6D01"/>
    <w:rsid w:val="008379F3"/>
    <w:rsid w:val="00837EA3"/>
    <w:rsid w:val="008439A0"/>
    <w:rsid w:val="00843BE9"/>
    <w:rsid w:val="00847569"/>
    <w:rsid w:val="008508FF"/>
    <w:rsid w:val="00850CAC"/>
    <w:rsid w:val="0085238C"/>
    <w:rsid w:val="008530DA"/>
    <w:rsid w:val="0085352C"/>
    <w:rsid w:val="008538D0"/>
    <w:rsid w:val="00853BF4"/>
    <w:rsid w:val="00854ED5"/>
    <w:rsid w:val="00855965"/>
    <w:rsid w:val="00856356"/>
    <w:rsid w:val="008563F2"/>
    <w:rsid w:val="00860671"/>
    <w:rsid w:val="00860F0E"/>
    <w:rsid w:val="00862CD2"/>
    <w:rsid w:val="0086508B"/>
    <w:rsid w:val="00866119"/>
    <w:rsid w:val="00866E4F"/>
    <w:rsid w:val="0087156B"/>
    <w:rsid w:val="00872D7E"/>
    <w:rsid w:val="008754E6"/>
    <w:rsid w:val="0087776F"/>
    <w:rsid w:val="0088189C"/>
    <w:rsid w:val="0088233C"/>
    <w:rsid w:val="0088280A"/>
    <w:rsid w:val="00883EB7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6436"/>
    <w:rsid w:val="008A6E5D"/>
    <w:rsid w:val="008B04B3"/>
    <w:rsid w:val="008B060F"/>
    <w:rsid w:val="008B144F"/>
    <w:rsid w:val="008B1A88"/>
    <w:rsid w:val="008B279B"/>
    <w:rsid w:val="008B2F1E"/>
    <w:rsid w:val="008B3B85"/>
    <w:rsid w:val="008B42E3"/>
    <w:rsid w:val="008B4E8C"/>
    <w:rsid w:val="008B60B8"/>
    <w:rsid w:val="008C12BE"/>
    <w:rsid w:val="008C1B93"/>
    <w:rsid w:val="008C2031"/>
    <w:rsid w:val="008C22C7"/>
    <w:rsid w:val="008C25A8"/>
    <w:rsid w:val="008C38EB"/>
    <w:rsid w:val="008C414B"/>
    <w:rsid w:val="008C54EA"/>
    <w:rsid w:val="008C6701"/>
    <w:rsid w:val="008C671C"/>
    <w:rsid w:val="008D28A9"/>
    <w:rsid w:val="008D3BDF"/>
    <w:rsid w:val="008D7EA2"/>
    <w:rsid w:val="008E0F80"/>
    <w:rsid w:val="008E1CA4"/>
    <w:rsid w:val="008E3FAA"/>
    <w:rsid w:val="008E737C"/>
    <w:rsid w:val="008F02F8"/>
    <w:rsid w:val="008F04A3"/>
    <w:rsid w:val="008F05B8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0FE"/>
    <w:rsid w:val="00906951"/>
    <w:rsid w:val="0091187A"/>
    <w:rsid w:val="00912FBC"/>
    <w:rsid w:val="00913D3B"/>
    <w:rsid w:val="00913F75"/>
    <w:rsid w:val="00921D05"/>
    <w:rsid w:val="0092257C"/>
    <w:rsid w:val="00923121"/>
    <w:rsid w:val="009314C3"/>
    <w:rsid w:val="009317FD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462"/>
    <w:rsid w:val="00956EB6"/>
    <w:rsid w:val="00957C11"/>
    <w:rsid w:val="009617A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97C10"/>
    <w:rsid w:val="009A19B2"/>
    <w:rsid w:val="009B3EC0"/>
    <w:rsid w:val="009B44FD"/>
    <w:rsid w:val="009B5FE8"/>
    <w:rsid w:val="009B62B1"/>
    <w:rsid w:val="009B76C2"/>
    <w:rsid w:val="009C080D"/>
    <w:rsid w:val="009C5293"/>
    <w:rsid w:val="009D41DF"/>
    <w:rsid w:val="009D4A72"/>
    <w:rsid w:val="009D709E"/>
    <w:rsid w:val="009E0249"/>
    <w:rsid w:val="009E055A"/>
    <w:rsid w:val="009E0F0F"/>
    <w:rsid w:val="009E36AC"/>
    <w:rsid w:val="009E4FB4"/>
    <w:rsid w:val="009E5694"/>
    <w:rsid w:val="009E585B"/>
    <w:rsid w:val="009E7D5A"/>
    <w:rsid w:val="009F040E"/>
    <w:rsid w:val="00A01765"/>
    <w:rsid w:val="00A02DD3"/>
    <w:rsid w:val="00A04D6C"/>
    <w:rsid w:val="00A05622"/>
    <w:rsid w:val="00A100B6"/>
    <w:rsid w:val="00A1136A"/>
    <w:rsid w:val="00A15640"/>
    <w:rsid w:val="00A16250"/>
    <w:rsid w:val="00A17296"/>
    <w:rsid w:val="00A17401"/>
    <w:rsid w:val="00A17D28"/>
    <w:rsid w:val="00A21621"/>
    <w:rsid w:val="00A22457"/>
    <w:rsid w:val="00A22900"/>
    <w:rsid w:val="00A31E71"/>
    <w:rsid w:val="00A3340E"/>
    <w:rsid w:val="00A36FF3"/>
    <w:rsid w:val="00A42248"/>
    <w:rsid w:val="00A426C8"/>
    <w:rsid w:val="00A42ABF"/>
    <w:rsid w:val="00A4427E"/>
    <w:rsid w:val="00A46733"/>
    <w:rsid w:val="00A46ECF"/>
    <w:rsid w:val="00A477B8"/>
    <w:rsid w:val="00A47AD5"/>
    <w:rsid w:val="00A47F03"/>
    <w:rsid w:val="00A51683"/>
    <w:rsid w:val="00A51892"/>
    <w:rsid w:val="00A52037"/>
    <w:rsid w:val="00A52149"/>
    <w:rsid w:val="00A52366"/>
    <w:rsid w:val="00A5654D"/>
    <w:rsid w:val="00A5724F"/>
    <w:rsid w:val="00A6261F"/>
    <w:rsid w:val="00A662A3"/>
    <w:rsid w:val="00A6697F"/>
    <w:rsid w:val="00A71C8A"/>
    <w:rsid w:val="00A71ED6"/>
    <w:rsid w:val="00A760E0"/>
    <w:rsid w:val="00A77E76"/>
    <w:rsid w:val="00A80090"/>
    <w:rsid w:val="00A82646"/>
    <w:rsid w:val="00A85A64"/>
    <w:rsid w:val="00A93118"/>
    <w:rsid w:val="00AA3EC5"/>
    <w:rsid w:val="00AA48F5"/>
    <w:rsid w:val="00AA4B39"/>
    <w:rsid w:val="00AA512B"/>
    <w:rsid w:val="00AA608B"/>
    <w:rsid w:val="00AA77C0"/>
    <w:rsid w:val="00AB1CD7"/>
    <w:rsid w:val="00AB1F5C"/>
    <w:rsid w:val="00AB4311"/>
    <w:rsid w:val="00AB49DA"/>
    <w:rsid w:val="00AB59A7"/>
    <w:rsid w:val="00AB68F7"/>
    <w:rsid w:val="00AC06A7"/>
    <w:rsid w:val="00AC077B"/>
    <w:rsid w:val="00AC0C82"/>
    <w:rsid w:val="00AC1F08"/>
    <w:rsid w:val="00AC60ED"/>
    <w:rsid w:val="00AD2373"/>
    <w:rsid w:val="00AD4DF3"/>
    <w:rsid w:val="00AD564C"/>
    <w:rsid w:val="00AD7639"/>
    <w:rsid w:val="00AE3182"/>
    <w:rsid w:val="00AE43A3"/>
    <w:rsid w:val="00AF00FB"/>
    <w:rsid w:val="00AF095A"/>
    <w:rsid w:val="00AF1119"/>
    <w:rsid w:val="00AF2213"/>
    <w:rsid w:val="00AF59C3"/>
    <w:rsid w:val="00B011BB"/>
    <w:rsid w:val="00B012F2"/>
    <w:rsid w:val="00B0163B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6A59"/>
    <w:rsid w:val="00B37E57"/>
    <w:rsid w:val="00B42FA5"/>
    <w:rsid w:val="00B504E0"/>
    <w:rsid w:val="00B514D3"/>
    <w:rsid w:val="00B51BC7"/>
    <w:rsid w:val="00B52134"/>
    <w:rsid w:val="00B56063"/>
    <w:rsid w:val="00B570B0"/>
    <w:rsid w:val="00B57714"/>
    <w:rsid w:val="00B61620"/>
    <w:rsid w:val="00B64061"/>
    <w:rsid w:val="00B65BB6"/>
    <w:rsid w:val="00B7048C"/>
    <w:rsid w:val="00B71D8A"/>
    <w:rsid w:val="00B731EF"/>
    <w:rsid w:val="00B73F7D"/>
    <w:rsid w:val="00B743B9"/>
    <w:rsid w:val="00B768D7"/>
    <w:rsid w:val="00B778A3"/>
    <w:rsid w:val="00B809F3"/>
    <w:rsid w:val="00B85932"/>
    <w:rsid w:val="00B87588"/>
    <w:rsid w:val="00B92474"/>
    <w:rsid w:val="00BA2419"/>
    <w:rsid w:val="00BA6B54"/>
    <w:rsid w:val="00BB0D7D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E9C"/>
    <w:rsid w:val="00BC4AF5"/>
    <w:rsid w:val="00BC5AA5"/>
    <w:rsid w:val="00BC7CC2"/>
    <w:rsid w:val="00BD049F"/>
    <w:rsid w:val="00BD0E9D"/>
    <w:rsid w:val="00BD218A"/>
    <w:rsid w:val="00BD399A"/>
    <w:rsid w:val="00BD557E"/>
    <w:rsid w:val="00BD5B18"/>
    <w:rsid w:val="00BD5F64"/>
    <w:rsid w:val="00BE0201"/>
    <w:rsid w:val="00BE2AA1"/>
    <w:rsid w:val="00BE3232"/>
    <w:rsid w:val="00BE520C"/>
    <w:rsid w:val="00BF16AD"/>
    <w:rsid w:val="00BF2C8B"/>
    <w:rsid w:val="00BF34A7"/>
    <w:rsid w:val="00BF3B14"/>
    <w:rsid w:val="00BF6218"/>
    <w:rsid w:val="00C00EA2"/>
    <w:rsid w:val="00C011EE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3B9C"/>
    <w:rsid w:val="00C14063"/>
    <w:rsid w:val="00C15102"/>
    <w:rsid w:val="00C15A56"/>
    <w:rsid w:val="00C20353"/>
    <w:rsid w:val="00C22F0A"/>
    <w:rsid w:val="00C2325B"/>
    <w:rsid w:val="00C255F5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3666D"/>
    <w:rsid w:val="00C40E59"/>
    <w:rsid w:val="00C418BF"/>
    <w:rsid w:val="00C4258F"/>
    <w:rsid w:val="00C44562"/>
    <w:rsid w:val="00C453FB"/>
    <w:rsid w:val="00C4630B"/>
    <w:rsid w:val="00C50166"/>
    <w:rsid w:val="00C502FF"/>
    <w:rsid w:val="00C55BED"/>
    <w:rsid w:val="00C55D03"/>
    <w:rsid w:val="00C55F3E"/>
    <w:rsid w:val="00C57311"/>
    <w:rsid w:val="00C61929"/>
    <w:rsid w:val="00C623C4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B81"/>
    <w:rsid w:val="00C9178F"/>
    <w:rsid w:val="00C931BC"/>
    <w:rsid w:val="00C93F76"/>
    <w:rsid w:val="00C9655A"/>
    <w:rsid w:val="00C96FCA"/>
    <w:rsid w:val="00C9754D"/>
    <w:rsid w:val="00C975DF"/>
    <w:rsid w:val="00CA5D84"/>
    <w:rsid w:val="00CA6E05"/>
    <w:rsid w:val="00CC1960"/>
    <w:rsid w:val="00CD28C2"/>
    <w:rsid w:val="00CD4F70"/>
    <w:rsid w:val="00CE1CF3"/>
    <w:rsid w:val="00CE635B"/>
    <w:rsid w:val="00CE70F3"/>
    <w:rsid w:val="00CE7659"/>
    <w:rsid w:val="00CF0E18"/>
    <w:rsid w:val="00CF29A4"/>
    <w:rsid w:val="00CF2F2E"/>
    <w:rsid w:val="00CF624D"/>
    <w:rsid w:val="00CF6E34"/>
    <w:rsid w:val="00D0495F"/>
    <w:rsid w:val="00D066D9"/>
    <w:rsid w:val="00D076EF"/>
    <w:rsid w:val="00D108C5"/>
    <w:rsid w:val="00D10D7A"/>
    <w:rsid w:val="00D1187F"/>
    <w:rsid w:val="00D11C2D"/>
    <w:rsid w:val="00D1618D"/>
    <w:rsid w:val="00D167B1"/>
    <w:rsid w:val="00D16D1B"/>
    <w:rsid w:val="00D21F66"/>
    <w:rsid w:val="00D2347D"/>
    <w:rsid w:val="00D24B66"/>
    <w:rsid w:val="00D24C22"/>
    <w:rsid w:val="00D26476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1E72"/>
    <w:rsid w:val="00D520E6"/>
    <w:rsid w:val="00D534EA"/>
    <w:rsid w:val="00D540A4"/>
    <w:rsid w:val="00D54DBC"/>
    <w:rsid w:val="00D570F3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9045B"/>
    <w:rsid w:val="00D90EA9"/>
    <w:rsid w:val="00D926BE"/>
    <w:rsid w:val="00D941C3"/>
    <w:rsid w:val="00D94A99"/>
    <w:rsid w:val="00D95324"/>
    <w:rsid w:val="00D95482"/>
    <w:rsid w:val="00DA0390"/>
    <w:rsid w:val="00DA1940"/>
    <w:rsid w:val="00DA3C3C"/>
    <w:rsid w:val="00DB05EC"/>
    <w:rsid w:val="00DB166E"/>
    <w:rsid w:val="00DB3D8C"/>
    <w:rsid w:val="00DB3E4C"/>
    <w:rsid w:val="00DB43B8"/>
    <w:rsid w:val="00DB7BD1"/>
    <w:rsid w:val="00DB7C8A"/>
    <w:rsid w:val="00DC2DC5"/>
    <w:rsid w:val="00DC341B"/>
    <w:rsid w:val="00DC4CF3"/>
    <w:rsid w:val="00DD2BCD"/>
    <w:rsid w:val="00DD35E7"/>
    <w:rsid w:val="00DD5486"/>
    <w:rsid w:val="00DD650E"/>
    <w:rsid w:val="00DD7968"/>
    <w:rsid w:val="00DE0B7E"/>
    <w:rsid w:val="00DE1418"/>
    <w:rsid w:val="00DE2205"/>
    <w:rsid w:val="00DE421E"/>
    <w:rsid w:val="00DE5454"/>
    <w:rsid w:val="00DE7F41"/>
    <w:rsid w:val="00DF0F50"/>
    <w:rsid w:val="00DF2309"/>
    <w:rsid w:val="00DF28DC"/>
    <w:rsid w:val="00DF3915"/>
    <w:rsid w:val="00DF44AC"/>
    <w:rsid w:val="00DF4CE2"/>
    <w:rsid w:val="00E0168F"/>
    <w:rsid w:val="00E12071"/>
    <w:rsid w:val="00E12660"/>
    <w:rsid w:val="00E12838"/>
    <w:rsid w:val="00E15BBF"/>
    <w:rsid w:val="00E15ECD"/>
    <w:rsid w:val="00E23F00"/>
    <w:rsid w:val="00E2599A"/>
    <w:rsid w:val="00E26A0F"/>
    <w:rsid w:val="00E318D4"/>
    <w:rsid w:val="00E339EE"/>
    <w:rsid w:val="00E3557A"/>
    <w:rsid w:val="00E37C08"/>
    <w:rsid w:val="00E4014C"/>
    <w:rsid w:val="00E401FC"/>
    <w:rsid w:val="00E42D1B"/>
    <w:rsid w:val="00E4558E"/>
    <w:rsid w:val="00E46C0B"/>
    <w:rsid w:val="00E46FAB"/>
    <w:rsid w:val="00E474DC"/>
    <w:rsid w:val="00E51200"/>
    <w:rsid w:val="00E5155C"/>
    <w:rsid w:val="00E55EA9"/>
    <w:rsid w:val="00E56307"/>
    <w:rsid w:val="00E56D55"/>
    <w:rsid w:val="00E56F52"/>
    <w:rsid w:val="00E57D47"/>
    <w:rsid w:val="00E57F76"/>
    <w:rsid w:val="00E60696"/>
    <w:rsid w:val="00E6152A"/>
    <w:rsid w:val="00E62028"/>
    <w:rsid w:val="00E6393C"/>
    <w:rsid w:val="00E67E51"/>
    <w:rsid w:val="00E76BE0"/>
    <w:rsid w:val="00E771AC"/>
    <w:rsid w:val="00E7790B"/>
    <w:rsid w:val="00E81714"/>
    <w:rsid w:val="00E91546"/>
    <w:rsid w:val="00E91678"/>
    <w:rsid w:val="00E9206E"/>
    <w:rsid w:val="00E93438"/>
    <w:rsid w:val="00E93F64"/>
    <w:rsid w:val="00E94E9F"/>
    <w:rsid w:val="00E96092"/>
    <w:rsid w:val="00E96737"/>
    <w:rsid w:val="00EA0668"/>
    <w:rsid w:val="00EA127F"/>
    <w:rsid w:val="00EA1F53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D7D8C"/>
    <w:rsid w:val="00EE005A"/>
    <w:rsid w:val="00EE05CF"/>
    <w:rsid w:val="00EE10AE"/>
    <w:rsid w:val="00EE2DA2"/>
    <w:rsid w:val="00EE4290"/>
    <w:rsid w:val="00EE589E"/>
    <w:rsid w:val="00EE76D0"/>
    <w:rsid w:val="00EE7C89"/>
    <w:rsid w:val="00EF1185"/>
    <w:rsid w:val="00EF4D59"/>
    <w:rsid w:val="00EF754D"/>
    <w:rsid w:val="00F027E9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4F37"/>
    <w:rsid w:val="00F65AB2"/>
    <w:rsid w:val="00F67B56"/>
    <w:rsid w:val="00F73E78"/>
    <w:rsid w:val="00F740C2"/>
    <w:rsid w:val="00F7591E"/>
    <w:rsid w:val="00F75EF9"/>
    <w:rsid w:val="00F77A9B"/>
    <w:rsid w:val="00F83035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0CE6"/>
    <w:rsid w:val="00FA597D"/>
    <w:rsid w:val="00FA5B9A"/>
    <w:rsid w:val="00FB01B9"/>
    <w:rsid w:val="00FB763A"/>
    <w:rsid w:val="00FB769A"/>
    <w:rsid w:val="00FB79C0"/>
    <w:rsid w:val="00FC2EB8"/>
    <w:rsid w:val="00FC5C43"/>
    <w:rsid w:val="00FD1598"/>
    <w:rsid w:val="00FD3A67"/>
    <w:rsid w:val="00FD576E"/>
    <w:rsid w:val="00FD596B"/>
    <w:rsid w:val="00FE58CC"/>
    <w:rsid w:val="00FE75A9"/>
    <w:rsid w:val="00FF058D"/>
    <w:rsid w:val="00FF15EC"/>
    <w:rsid w:val="00FF1D8E"/>
    <w:rsid w:val="00FF2440"/>
    <w:rsid w:val="00FF322C"/>
    <w:rsid w:val="00FF3922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5B81E66-1D75-4D4A-A6CA-4BD0CB30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link w:val="Heading1Char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link w:val="Heading7Char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link w:val="Heading9Char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link w:val="BalloonTextChar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link w:val="BodyTextIndent2Char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link w:val="BodyTextChar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link w:val="BodyText2Char"/>
    <w:rsid w:val="005E736A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link w:val="PlainTextChar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link w:val="HTMLPreformattedChar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customStyle="1" w:styleId="Heading1Char">
    <w:name w:val="Heading 1 Char"/>
    <w:basedOn w:val="DefaultParagraphFont"/>
    <w:link w:val="Heading1"/>
    <w:rsid w:val="00090033"/>
    <w:rPr>
      <w:b/>
      <w:bCs/>
    </w:rPr>
  </w:style>
  <w:style w:type="character" w:customStyle="1" w:styleId="Heading2Char">
    <w:name w:val="Heading 2 Char"/>
    <w:basedOn w:val="DefaultParagraphFont"/>
    <w:link w:val="Heading2"/>
    <w:rsid w:val="0009003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90033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9003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9003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90033"/>
    <w:rPr>
      <w:b/>
      <w:bCs/>
      <w:i/>
      <w:iCs/>
      <w:u w:val="single"/>
    </w:rPr>
  </w:style>
  <w:style w:type="character" w:customStyle="1" w:styleId="Heading7Char">
    <w:name w:val="Heading 7 Char"/>
    <w:basedOn w:val="DefaultParagraphFont"/>
    <w:link w:val="Heading7"/>
    <w:rsid w:val="0009003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90033"/>
    <w:rPr>
      <w:b/>
      <w:bCs/>
      <w:lang w:val="pl-PL" w:eastAsia="pl-PL"/>
    </w:rPr>
  </w:style>
  <w:style w:type="character" w:customStyle="1" w:styleId="Heading9Char">
    <w:name w:val="Heading 9 Char"/>
    <w:basedOn w:val="DefaultParagraphFont"/>
    <w:link w:val="Heading9"/>
    <w:rsid w:val="00090033"/>
    <w:rPr>
      <w:b/>
      <w:bCs/>
      <w:lang w:val="en-AU" w:eastAsia="pl-PL"/>
    </w:rPr>
  </w:style>
  <w:style w:type="character" w:customStyle="1" w:styleId="HeaderChar">
    <w:name w:val="Header Char"/>
    <w:basedOn w:val="DefaultParagraphFont"/>
    <w:link w:val="Header"/>
    <w:rsid w:val="00090033"/>
  </w:style>
  <w:style w:type="character" w:customStyle="1" w:styleId="FooterChar">
    <w:name w:val="Footer Char"/>
    <w:basedOn w:val="DefaultParagraphFont"/>
    <w:link w:val="Footer"/>
    <w:rsid w:val="00090033"/>
  </w:style>
  <w:style w:type="character" w:customStyle="1" w:styleId="BalloonTextChar">
    <w:name w:val="Balloon Text Char"/>
    <w:basedOn w:val="DefaultParagraphFont"/>
    <w:link w:val="BalloonText"/>
    <w:semiHidden/>
    <w:rsid w:val="00090033"/>
    <w:rPr>
      <w:rFonts w:ascii="Tahoma" w:hAnsi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090033"/>
    <w:rPr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090033"/>
  </w:style>
  <w:style w:type="character" w:customStyle="1" w:styleId="BodyTextChar">
    <w:name w:val="Body Text Char"/>
    <w:basedOn w:val="DefaultParagraphFont"/>
    <w:link w:val="BodyText"/>
    <w:rsid w:val="00090033"/>
    <w:rPr>
      <w:lang w:val="id-ID" w:eastAsia="id-ID"/>
    </w:rPr>
  </w:style>
  <w:style w:type="character" w:customStyle="1" w:styleId="FootnoteTextChar">
    <w:name w:val="Footnote Text Char"/>
    <w:basedOn w:val="DefaultParagraphFont"/>
    <w:link w:val="FootnoteText"/>
    <w:semiHidden/>
    <w:rsid w:val="00090033"/>
    <w:rPr>
      <w:rFonts w:cs="Traditional Arabic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090033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090033"/>
  </w:style>
  <w:style w:type="character" w:customStyle="1" w:styleId="TitleChar">
    <w:name w:val="Title Char"/>
    <w:basedOn w:val="DefaultParagraphFont"/>
    <w:link w:val="Title"/>
    <w:rsid w:val="00090033"/>
    <w:rPr>
      <w:b/>
      <w:bCs/>
      <w:sz w:val="28"/>
      <w:szCs w:val="24"/>
      <w:lang w:val="id-ID"/>
    </w:rPr>
  </w:style>
  <w:style w:type="character" w:customStyle="1" w:styleId="PlainTextChar">
    <w:name w:val="Plain Text Char"/>
    <w:basedOn w:val="DefaultParagraphFont"/>
    <w:link w:val="PlainText"/>
    <w:semiHidden/>
    <w:rsid w:val="00090033"/>
    <w:rPr>
      <w:rFonts w:ascii="Courier New" w:eastAsia="BatangChe" w:hAnsi="Courier New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0033"/>
    <w:rPr>
      <w:b/>
      <w:bCs/>
      <w:sz w:val="32"/>
      <w:szCs w:val="32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090033"/>
    <w:rPr>
      <w:rFonts w:ascii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090033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u w:val="single" w:color="000000"/>
      <w:lang w:bidi="en-US"/>
    </w:rPr>
  </w:style>
  <w:style w:type="paragraph" w:customStyle="1" w:styleId="RMEequation">
    <w:name w:val="RME equation"/>
    <w:basedOn w:val="Normal"/>
    <w:rsid w:val="00613BC9"/>
    <w:pPr>
      <w:tabs>
        <w:tab w:val="right" w:pos="7229"/>
      </w:tabs>
      <w:spacing w:before="120" w:after="120"/>
      <w:jc w:val="both"/>
    </w:pPr>
    <w:rPr>
      <w:szCs w:val="22"/>
      <w:lang w:val="sr-Cyrl-CS"/>
    </w:rPr>
  </w:style>
  <w:style w:type="paragraph" w:customStyle="1" w:styleId="RMEfiguretitle">
    <w:name w:val="RME figure title"/>
    <w:basedOn w:val="RMEfigure"/>
    <w:qFormat/>
    <w:rsid w:val="00613BC9"/>
  </w:style>
  <w:style w:type="paragraph" w:customStyle="1" w:styleId="RMEfigure">
    <w:name w:val="RME figure"/>
    <w:basedOn w:val="Normal"/>
    <w:qFormat/>
    <w:rsid w:val="00613BC9"/>
    <w:pPr>
      <w:adjustRightInd w:val="0"/>
      <w:snapToGrid w:val="0"/>
      <w:spacing w:before="120" w:after="240" w:line="260" w:lineRule="atLeast"/>
      <w:ind w:left="425" w:right="425"/>
      <w:jc w:val="center"/>
    </w:pPr>
    <w:rPr>
      <w:color w:val="000000"/>
      <w:lang w:eastAsia="de-DE" w:bidi="en-US"/>
    </w:rPr>
  </w:style>
  <w:style w:type="paragraph" w:customStyle="1" w:styleId="RMEheading1">
    <w:name w:val="RME heading 1"/>
    <w:basedOn w:val="Heading3"/>
    <w:qFormat/>
    <w:rsid w:val="00613BC9"/>
    <w:pPr>
      <w:keepLines/>
      <w:autoSpaceDE w:val="0"/>
      <w:autoSpaceDN w:val="0"/>
      <w:spacing w:before="480" w:after="120"/>
    </w:pPr>
    <w:rPr>
      <w:rFonts w:ascii="Times New Roman" w:hAnsi="Times New Roman" w:cs="Times New Roman"/>
      <w:bCs w:val="0"/>
      <w:sz w:val="22"/>
      <w:szCs w:val="20"/>
    </w:rPr>
  </w:style>
  <w:style w:type="paragraph" w:customStyle="1" w:styleId="RMEtext">
    <w:name w:val="RME text"/>
    <w:basedOn w:val="Normal"/>
    <w:qFormat/>
    <w:rsid w:val="00613BC9"/>
    <w:pPr>
      <w:autoSpaceDE w:val="0"/>
      <w:autoSpaceDN w:val="0"/>
      <w:ind w:firstLine="284"/>
      <w:jc w:val="both"/>
    </w:pPr>
  </w:style>
  <w:style w:type="paragraph" w:customStyle="1" w:styleId="RMEheading2">
    <w:name w:val="RME heading 2"/>
    <w:basedOn w:val="Heading4"/>
    <w:qFormat/>
    <w:rsid w:val="00613BC9"/>
    <w:pPr>
      <w:autoSpaceDE w:val="0"/>
      <w:autoSpaceDN w:val="0"/>
      <w:spacing w:after="120"/>
      <w:ind w:left="284"/>
    </w:pPr>
    <w:rPr>
      <w:sz w:val="20"/>
      <w:szCs w:val="20"/>
    </w:rPr>
  </w:style>
  <w:style w:type="paragraph" w:customStyle="1" w:styleId="RMEheading3">
    <w:name w:val="RME heading 3"/>
    <w:basedOn w:val="Heading5"/>
    <w:qFormat/>
    <w:rsid w:val="00613BC9"/>
    <w:pPr>
      <w:keepNext/>
      <w:keepLines/>
      <w:autoSpaceDE w:val="0"/>
      <w:autoSpaceDN w:val="0"/>
      <w:spacing w:after="120"/>
      <w:ind w:left="284"/>
    </w:pPr>
    <w:rPr>
      <w:b w:val="0"/>
      <w:bCs w:val="0"/>
      <w:sz w:val="20"/>
      <w:szCs w:val="20"/>
    </w:rPr>
  </w:style>
  <w:style w:type="paragraph" w:customStyle="1" w:styleId="RMEtexttable">
    <w:name w:val="RME text table"/>
    <w:qFormat/>
    <w:rsid w:val="00613BC9"/>
    <w:pPr>
      <w:adjustRightInd w:val="0"/>
      <w:snapToGrid w:val="0"/>
      <w:jc w:val="center"/>
    </w:pPr>
    <w:rPr>
      <w:snapToGrid w:val="0"/>
      <w:color w:val="000000"/>
      <w:lang w:eastAsia="de-DE" w:bidi="en-US"/>
    </w:rPr>
  </w:style>
  <w:style w:type="paragraph" w:customStyle="1" w:styleId="RMEtextaftertable">
    <w:name w:val="RME text after table"/>
    <w:basedOn w:val="RMEtext"/>
    <w:qFormat/>
    <w:rsid w:val="00613BC9"/>
    <w:pPr>
      <w:spacing w:before="120"/>
    </w:pPr>
  </w:style>
  <w:style w:type="paragraph" w:customStyle="1" w:styleId="RMEtabletitle">
    <w:name w:val="RME table title"/>
    <w:basedOn w:val="Normal"/>
    <w:rsid w:val="00613BC9"/>
    <w:pPr>
      <w:adjustRightInd w:val="0"/>
      <w:snapToGrid w:val="0"/>
      <w:spacing w:before="240" w:after="120" w:line="260" w:lineRule="atLeast"/>
      <w:ind w:left="425" w:right="425"/>
      <w:jc w:val="both"/>
    </w:pPr>
    <w:rPr>
      <w:bCs/>
      <w:color w:val="000000"/>
      <w:szCs w:val="22"/>
      <w:lang w:eastAsia="de-DE" w:bidi="en-US"/>
    </w:rPr>
  </w:style>
  <w:style w:type="paragraph" w:customStyle="1" w:styleId="RMEacknowledgement">
    <w:name w:val="RME acknowledgement"/>
    <w:basedOn w:val="Normal"/>
    <w:qFormat/>
    <w:rsid w:val="00613BC9"/>
    <w:pPr>
      <w:tabs>
        <w:tab w:val="left" w:pos="720"/>
        <w:tab w:val="left" w:pos="8100"/>
      </w:tabs>
      <w:autoSpaceDE w:val="0"/>
      <w:autoSpaceDN w:val="0"/>
      <w:spacing w:before="240"/>
      <w:jc w:val="both"/>
    </w:pPr>
    <w:rPr>
      <w:rFonts w:ascii="Cambria" w:hAnsi="Cambria"/>
      <w:bCs/>
      <w:szCs w:val="18"/>
    </w:rPr>
  </w:style>
  <w:style w:type="paragraph" w:customStyle="1" w:styleId="RMEreferences">
    <w:name w:val="RME references"/>
    <w:basedOn w:val="Normal"/>
    <w:qFormat/>
    <w:rsid w:val="00613BC9"/>
    <w:pPr>
      <w:autoSpaceDE w:val="0"/>
      <w:autoSpaceDN w:val="0"/>
      <w:spacing w:before="120"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63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D27B-5E84-428E-BE2B-BDFA3A23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4702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Microsoft account</cp:lastModifiedBy>
  <cp:revision>2</cp:revision>
  <cp:lastPrinted>2004-12-30T03:27:00Z</cp:lastPrinted>
  <dcterms:created xsi:type="dcterms:W3CDTF">2022-01-22T17:17:00Z</dcterms:created>
  <dcterms:modified xsi:type="dcterms:W3CDTF">2022-01-22T17:17:00Z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-1981807995</vt:i4>
  </property>
</Properties>
</file>